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639" w:type="dxa"/>
        <w:jc w:val="center"/>
        <w:tblLook w:val="01E0" w:firstRow="1" w:lastRow="1" w:firstColumn="1" w:lastColumn="1" w:noHBand="0" w:noVBand="0"/>
      </w:tblPr>
      <w:tblGrid>
        <w:gridCol w:w="2722"/>
        <w:gridCol w:w="3969"/>
        <w:gridCol w:w="2948"/>
      </w:tblGrid>
      <w:tr w:rsidR="00514751" w:rsidRPr="00DB3744" w14:paraId="5813D7E9" w14:textId="77777777" w:rsidTr="00264DB5">
        <w:trPr>
          <w:jc w:val="center"/>
        </w:trPr>
        <w:tc>
          <w:tcPr>
            <w:tcW w:w="2722" w:type="dxa"/>
            <w:tcBorders>
              <w:top w:val="single" w:sz="12" w:space="0" w:color="auto"/>
              <w:bottom w:val="single" w:sz="6" w:space="0" w:color="auto"/>
            </w:tcBorders>
            <w:shd w:val="clear" w:color="auto" w:fill="auto"/>
            <w:tcMar>
              <w:left w:w="57" w:type="dxa"/>
              <w:right w:w="57" w:type="dxa"/>
            </w:tcMar>
            <w:vAlign w:val="center"/>
          </w:tcPr>
          <w:p w14:paraId="3E51ADA5" w14:textId="61AE7441" w:rsidR="00514751" w:rsidRPr="00DB3744" w:rsidRDefault="00335D0E" w:rsidP="00514751">
            <w:pPr>
              <w:spacing w:before="80"/>
              <w:jc w:val="center"/>
              <w:rPr>
                <w:lang w:val="en-GB"/>
              </w:rPr>
            </w:pPr>
            <w:r>
              <w:rPr>
                <w:noProof/>
              </w:rPr>
              <w:drawing>
                <wp:inline distT="0" distB="0" distL="0" distR="0" wp14:anchorId="7CAEC663" wp14:editId="57FDCFEE">
                  <wp:extent cx="720000" cy="720000"/>
                  <wp:effectExtent l="0" t="0" r="4445" b="444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720000" cy="720000"/>
                          </a:xfrm>
                          <a:prstGeom prst="rect">
                            <a:avLst/>
                          </a:prstGeom>
                          <a:noFill/>
                          <a:ln>
                            <a:noFill/>
                          </a:ln>
                        </pic:spPr>
                      </pic:pic>
                    </a:graphicData>
                  </a:graphic>
                </wp:inline>
              </w:drawing>
            </w:r>
          </w:p>
          <w:p w14:paraId="5E7F692F" w14:textId="77777777" w:rsidR="00514751" w:rsidRPr="00DB3744" w:rsidRDefault="00514751" w:rsidP="00514751">
            <w:pPr>
              <w:spacing w:before="80"/>
              <w:jc w:val="center"/>
              <w:rPr>
                <w:b/>
                <w:sz w:val="20"/>
                <w:szCs w:val="20"/>
                <w:lang w:val="en-GB"/>
              </w:rPr>
            </w:pPr>
            <w:r w:rsidRPr="00DB3744">
              <w:rPr>
                <w:b/>
                <w:sz w:val="20"/>
                <w:szCs w:val="20"/>
                <w:lang w:val="en-GB"/>
              </w:rPr>
              <w:t>Serbian Tribology</w:t>
            </w:r>
          </w:p>
          <w:p w14:paraId="58F30C89" w14:textId="77777777" w:rsidR="00514751" w:rsidRPr="00DB3744" w:rsidRDefault="00514751" w:rsidP="00514751">
            <w:pPr>
              <w:spacing w:after="60"/>
              <w:jc w:val="center"/>
              <w:rPr>
                <w:b/>
                <w:sz w:val="18"/>
                <w:szCs w:val="18"/>
                <w:lang w:val="en-GB"/>
              </w:rPr>
            </w:pPr>
            <w:r w:rsidRPr="00DB3744">
              <w:rPr>
                <w:b/>
                <w:sz w:val="20"/>
                <w:szCs w:val="20"/>
                <w:lang w:val="en-GB"/>
              </w:rPr>
              <w:t>Society</w:t>
            </w:r>
          </w:p>
        </w:tc>
        <w:tc>
          <w:tcPr>
            <w:tcW w:w="3969" w:type="dxa"/>
            <w:tcBorders>
              <w:top w:val="single" w:sz="12" w:space="0" w:color="auto"/>
              <w:bottom w:val="single" w:sz="6" w:space="0" w:color="auto"/>
            </w:tcBorders>
            <w:shd w:val="clear" w:color="auto" w:fill="auto"/>
            <w:tcMar>
              <w:left w:w="57" w:type="dxa"/>
              <w:right w:w="57" w:type="dxa"/>
            </w:tcMar>
            <w:vAlign w:val="center"/>
          </w:tcPr>
          <w:p w14:paraId="7F34C326" w14:textId="43F2D7BC" w:rsidR="00514751" w:rsidRPr="00DB3744" w:rsidRDefault="00514751" w:rsidP="00492CAD">
            <w:pPr>
              <w:spacing w:before="120"/>
              <w:jc w:val="center"/>
              <w:rPr>
                <w:b/>
                <w:sz w:val="46"/>
                <w:szCs w:val="46"/>
                <w:lang w:val="en-GB"/>
              </w:rPr>
            </w:pPr>
            <w:r w:rsidRPr="00DB3744">
              <w:rPr>
                <w:b/>
                <w:sz w:val="46"/>
                <w:szCs w:val="46"/>
                <w:lang w:val="en-GB"/>
              </w:rPr>
              <w:t>SERBIATRIB ‘</w:t>
            </w:r>
            <w:r w:rsidR="008A5F8A">
              <w:rPr>
                <w:b/>
                <w:sz w:val="46"/>
                <w:szCs w:val="46"/>
                <w:lang w:val="en-GB"/>
              </w:rPr>
              <w:t>2</w:t>
            </w:r>
            <w:r w:rsidR="00335D0E">
              <w:rPr>
                <w:b/>
                <w:sz w:val="46"/>
                <w:szCs w:val="46"/>
                <w:lang w:val="en-GB"/>
              </w:rPr>
              <w:t>7</w:t>
            </w:r>
          </w:p>
          <w:p w14:paraId="262F91C7" w14:textId="39EB97A0" w:rsidR="00514751" w:rsidRPr="00DB3744" w:rsidRDefault="00B770C0" w:rsidP="00492CAD">
            <w:pPr>
              <w:spacing w:before="120"/>
              <w:jc w:val="center"/>
              <w:rPr>
                <w:b/>
                <w:lang w:val="en-GB"/>
              </w:rPr>
            </w:pPr>
            <w:r>
              <w:rPr>
                <w:b/>
                <w:lang w:val="en-GB"/>
              </w:rPr>
              <w:t>20</w:t>
            </w:r>
            <w:r w:rsidR="00514751" w:rsidRPr="00DB3744">
              <w:rPr>
                <w:b/>
                <w:vertAlign w:val="superscript"/>
                <w:lang w:val="en-GB"/>
              </w:rPr>
              <w:t>th</w:t>
            </w:r>
            <w:r w:rsidR="00514751" w:rsidRPr="00DB3744">
              <w:rPr>
                <w:b/>
                <w:lang w:val="en-GB"/>
              </w:rPr>
              <w:t xml:space="preserve"> International Conference on</w:t>
            </w:r>
          </w:p>
          <w:p w14:paraId="09F83445" w14:textId="77777777" w:rsidR="00514751" w:rsidRPr="00DB3744" w:rsidRDefault="00514751" w:rsidP="00514751">
            <w:pPr>
              <w:jc w:val="center"/>
              <w:rPr>
                <w:lang w:val="en-GB"/>
              </w:rPr>
            </w:pPr>
            <w:r w:rsidRPr="00DB3744">
              <w:rPr>
                <w:b/>
                <w:lang w:val="en-GB"/>
              </w:rPr>
              <w:t>Tribology</w:t>
            </w:r>
          </w:p>
        </w:tc>
        <w:tc>
          <w:tcPr>
            <w:tcW w:w="2948" w:type="dxa"/>
            <w:tcBorders>
              <w:top w:val="single" w:sz="12" w:space="0" w:color="auto"/>
              <w:bottom w:val="single" w:sz="6" w:space="0" w:color="auto"/>
            </w:tcBorders>
            <w:shd w:val="clear" w:color="auto" w:fill="auto"/>
            <w:tcMar>
              <w:left w:w="57" w:type="dxa"/>
              <w:right w:w="57" w:type="dxa"/>
            </w:tcMar>
            <w:vAlign w:val="center"/>
          </w:tcPr>
          <w:p w14:paraId="11F9FEA8" w14:textId="77777777" w:rsidR="00514751" w:rsidRPr="00DB3744" w:rsidRDefault="00ED5156" w:rsidP="00514751">
            <w:pPr>
              <w:spacing w:before="80"/>
              <w:jc w:val="center"/>
              <w:rPr>
                <w:lang w:val="en-GB"/>
              </w:rPr>
            </w:pPr>
            <w:r w:rsidRPr="008E1EAE">
              <w:rPr>
                <w:noProof/>
                <w:lang w:eastAsia="sr-Latn-RS"/>
              </w:rPr>
              <w:drawing>
                <wp:inline distT="0" distB="0" distL="0" distR="0" wp14:anchorId="33A585B7" wp14:editId="700796DE">
                  <wp:extent cx="571500" cy="723900"/>
                  <wp:effectExtent l="0" t="0" r="0" b="0"/>
                  <wp:docPr id="2" name="Picture 3" descr="Header.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eader.tif"/>
                          <pic:cNvPicPr>
                            <a:picLocks noChangeAspect="1" noChangeArrowheads="1"/>
                          </pic:cNvPicPr>
                        </pic:nvPicPr>
                        <pic:blipFill>
                          <a:blip r:embed="rId8" cstate="print">
                            <a:extLst>
                              <a:ext uri="{28A0092B-C50C-407E-A947-70E740481C1C}">
                                <a14:useLocalDpi xmlns:a14="http://schemas.microsoft.com/office/drawing/2010/main" val="0"/>
                              </a:ext>
                            </a:extLst>
                          </a:blip>
                          <a:srcRect l="43353" r="43663"/>
                          <a:stretch>
                            <a:fillRect/>
                          </a:stretch>
                        </pic:blipFill>
                        <pic:spPr bwMode="auto">
                          <a:xfrm>
                            <a:off x="0" y="0"/>
                            <a:ext cx="571500" cy="723900"/>
                          </a:xfrm>
                          <a:prstGeom prst="rect">
                            <a:avLst/>
                          </a:prstGeom>
                          <a:noFill/>
                          <a:ln>
                            <a:noFill/>
                          </a:ln>
                        </pic:spPr>
                      </pic:pic>
                    </a:graphicData>
                  </a:graphic>
                </wp:inline>
              </w:drawing>
            </w:r>
          </w:p>
          <w:p w14:paraId="3EAB205D" w14:textId="77777777" w:rsidR="00AE303C" w:rsidRDefault="00AE303C" w:rsidP="00C73D8E">
            <w:pPr>
              <w:spacing w:before="80"/>
              <w:jc w:val="center"/>
              <w:rPr>
                <w:b/>
                <w:spacing w:val="-1"/>
                <w:sz w:val="20"/>
                <w:szCs w:val="20"/>
                <w:lang w:val="en-GB"/>
              </w:rPr>
            </w:pPr>
            <w:r w:rsidRPr="00AE303C">
              <w:rPr>
                <w:b/>
                <w:spacing w:val="-1"/>
                <w:sz w:val="20"/>
                <w:szCs w:val="20"/>
                <w:lang w:val="en-GB"/>
              </w:rPr>
              <w:t xml:space="preserve">Faculty of Engineering </w:t>
            </w:r>
          </w:p>
          <w:p w14:paraId="46056581" w14:textId="77777777" w:rsidR="00514751" w:rsidRPr="00DB3744" w:rsidRDefault="00AE303C" w:rsidP="00514751">
            <w:pPr>
              <w:spacing w:after="60"/>
              <w:jc w:val="center"/>
              <w:rPr>
                <w:b/>
                <w:sz w:val="18"/>
                <w:szCs w:val="18"/>
                <w:lang w:val="en-GB"/>
              </w:rPr>
            </w:pPr>
            <w:r w:rsidRPr="00AE303C">
              <w:rPr>
                <w:b/>
                <w:spacing w:val="-1"/>
                <w:sz w:val="20"/>
                <w:szCs w:val="20"/>
                <w:lang w:val="en-GB"/>
              </w:rPr>
              <w:t>University of Kragujevac</w:t>
            </w:r>
          </w:p>
        </w:tc>
      </w:tr>
      <w:tr w:rsidR="00514751" w:rsidRPr="00DB3744" w14:paraId="48481093" w14:textId="77777777" w:rsidTr="00492CAD">
        <w:trPr>
          <w:jc w:val="center"/>
        </w:trPr>
        <w:tc>
          <w:tcPr>
            <w:tcW w:w="9639" w:type="dxa"/>
            <w:gridSpan w:val="3"/>
            <w:tcBorders>
              <w:top w:val="single" w:sz="6" w:space="0" w:color="auto"/>
              <w:bottom w:val="single" w:sz="12" w:space="0" w:color="auto"/>
            </w:tcBorders>
            <w:shd w:val="clear" w:color="auto" w:fill="auto"/>
            <w:tcMar>
              <w:left w:w="57" w:type="dxa"/>
              <w:right w:w="57" w:type="dxa"/>
            </w:tcMar>
            <w:vAlign w:val="center"/>
          </w:tcPr>
          <w:p w14:paraId="0C4EDB84" w14:textId="2C3CCD87" w:rsidR="00514751" w:rsidRPr="00DB3744" w:rsidRDefault="00AE303C" w:rsidP="00381521">
            <w:pPr>
              <w:spacing w:before="40" w:after="40"/>
              <w:jc w:val="center"/>
              <w:rPr>
                <w:b/>
                <w:lang w:val="en-GB"/>
              </w:rPr>
            </w:pPr>
            <w:r>
              <w:rPr>
                <w:b/>
                <w:lang w:val="en-GB"/>
              </w:rPr>
              <w:t>Kragujevac</w:t>
            </w:r>
            <w:r w:rsidR="00514751" w:rsidRPr="00DB3744">
              <w:rPr>
                <w:b/>
                <w:lang w:val="en-GB"/>
              </w:rPr>
              <w:t xml:space="preserve">, Serbia, </w:t>
            </w:r>
            <w:r w:rsidR="00CB70E4" w:rsidRPr="00CB70E4">
              <w:rPr>
                <w:b/>
                <w:lang w:val="en-GB"/>
              </w:rPr>
              <w:t>1</w:t>
            </w:r>
            <w:r w:rsidR="00335D0E">
              <w:rPr>
                <w:b/>
                <w:lang w:val="en-GB"/>
              </w:rPr>
              <w:t>9</w:t>
            </w:r>
            <w:r w:rsidR="00CB70E4" w:rsidRPr="00CB70E4">
              <w:rPr>
                <w:b/>
                <w:lang w:val="en-GB"/>
              </w:rPr>
              <w:t xml:space="preserve"> – </w:t>
            </w:r>
            <w:r w:rsidR="00335D0E">
              <w:rPr>
                <w:b/>
                <w:lang w:val="en-GB"/>
              </w:rPr>
              <w:t>21</w:t>
            </w:r>
            <w:r w:rsidR="00CB70E4" w:rsidRPr="00CB70E4">
              <w:rPr>
                <w:b/>
                <w:lang w:val="en-GB"/>
              </w:rPr>
              <w:t xml:space="preserve"> </w:t>
            </w:r>
            <w:r w:rsidR="00514751" w:rsidRPr="00DB3744">
              <w:rPr>
                <w:b/>
                <w:lang w:val="en-GB"/>
              </w:rPr>
              <w:t>May 20</w:t>
            </w:r>
            <w:r w:rsidR="008A5F8A">
              <w:rPr>
                <w:b/>
                <w:lang w:val="en-GB"/>
              </w:rPr>
              <w:t>2</w:t>
            </w:r>
            <w:r w:rsidR="00335D0E">
              <w:rPr>
                <w:b/>
                <w:lang w:val="en-GB"/>
              </w:rPr>
              <w:t>7</w:t>
            </w:r>
          </w:p>
        </w:tc>
      </w:tr>
    </w:tbl>
    <w:p w14:paraId="0FB0A508" w14:textId="77777777" w:rsidR="0032166F" w:rsidRPr="0032166F" w:rsidRDefault="0032166F" w:rsidP="0032166F">
      <w:pPr>
        <w:pStyle w:val="PaperTitle"/>
        <w:spacing w:before="0"/>
        <w:rPr>
          <w:b w:val="0"/>
          <w:lang w:val="en-GB"/>
        </w:rPr>
      </w:pPr>
    </w:p>
    <w:p w14:paraId="06B7DE47" w14:textId="77777777" w:rsidR="00744A9D" w:rsidRPr="00DB3744" w:rsidRDefault="00FE19B3" w:rsidP="0032166F">
      <w:pPr>
        <w:pStyle w:val="PaperTitle"/>
        <w:spacing w:before="0"/>
        <w:rPr>
          <w:lang w:val="en-GB"/>
        </w:rPr>
      </w:pPr>
      <w:r w:rsidRPr="00DB3744">
        <w:rPr>
          <w:lang w:val="en-GB"/>
        </w:rPr>
        <w:t>Template and Instructions for Manuscripts (calibri 16 PT, All Caps, BOLD, Center)</w:t>
      </w:r>
    </w:p>
    <w:p w14:paraId="56D71060" w14:textId="77777777" w:rsidR="00744A9D" w:rsidRPr="0032166F" w:rsidRDefault="00744A9D" w:rsidP="0032166F">
      <w:pPr>
        <w:jc w:val="both"/>
        <w:rPr>
          <w:sz w:val="32"/>
          <w:szCs w:val="32"/>
          <w:lang w:val="en-GB"/>
        </w:rPr>
      </w:pPr>
    </w:p>
    <w:p w14:paraId="139C10C3" w14:textId="77777777" w:rsidR="00FE19B3" w:rsidRPr="00DB3744" w:rsidRDefault="00503285" w:rsidP="0032166F">
      <w:pPr>
        <w:pStyle w:val="Authors"/>
        <w:rPr>
          <w:lang w:val="en-GB"/>
        </w:rPr>
      </w:pPr>
      <w:r w:rsidRPr="00DB3744">
        <w:rPr>
          <w:lang w:val="en-GB"/>
        </w:rPr>
        <w:t xml:space="preserve">Name </w:t>
      </w:r>
      <w:r w:rsidRPr="00DB3744">
        <w:rPr>
          <w:caps/>
          <w:lang w:val="en-GB"/>
        </w:rPr>
        <w:t>Surname</w:t>
      </w:r>
      <w:r w:rsidRPr="00DB3744">
        <w:rPr>
          <w:vertAlign w:val="superscript"/>
          <w:lang w:val="en-GB"/>
        </w:rPr>
        <w:t>1</w:t>
      </w:r>
      <w:r w:rsidR="007E07FB">
        <w:rPr>
          <w:vertAlign w:val="superscript"/>
          <w:lang w:val="en-GB"/>
        </w:rPr>
        <w:t xml:space="preserve"> </w:t>
      </w:r>
      <w:r w:rsidR="007E07FB" w:rsidRPr="007E07FB">
        <w:rPr>
          <w:b w:val="0"/>
          <w:lang w:val="en-GB"/>
        </w:rPr>
        <w:t>ORCID</w:t>
      </w:r>
      <w:r w:rsidR="00551ADD" w:rsidRPr="00DB3744">
        <w:rPr>
          <w:lang w:val="en-GB"/>
        </w:rPr>
        <w:t>, Name</w:t>
      </w:r>
      <w:r w:rsidRPr="00DB3744">
        <w:rPr>
          <w:lang w:val="en-GB"/>
        </w:rPr>
        <w:t xml:space="preserve"> </w:t>
      </w:r>
      <w:r w:rsidRPr="00DB3744">
        <w:rPr>
          <w:caps/>
          <w:lang w:val="en-GB"/>
        </w:rPr>
        <w:t>Surname</w:t>
      </w:r>
      <w:r w:rsidRPr="00DB3744">
        <w:rPr>
          <w:vertAlign w:val="superscript"/>
          <w:lang w:val="en-GB"/>
        </w:rPr>
        <w:t>2</w:t>
      </w:r>
      <w:r w:rsidR="00E611C8">
        <w:rPr>
          <w:vertAlign w:val="superscript"/>
          <w:lang w:val="en-GB"/>
        </w:rPr>
        <w:t>,</w:t>
      </w:r>
      <w:r w:rsidR="00F10D50" w:rsidRPr="00E611C8">
        <w:rPr>
          <w:position w:val="1"/>
          <w:lang w:val="en-GB"/>
        </w:rPr>
        <w:t>*</w:t>
      </w:r>
      <w:r w:rsidR="007E07FB" w:rsidRPr="007E07FB">
        <w:rPr>
          <w:b w:val="0"/>
          <w:lang w:val="en-GB"/>
        </w:rPr>
        <w:t xml:space="preserve"> ORCID</w:t>
      </w:r>
      <w:r w:rsidRPr="00DB3744">
        <w:rPr>
          <w:lang w:val="en-GB"/>
        </w:rPr>
        <w:t xml:space="preserve">, </w:t>
      </w:r>
      <w:r w:rsidR="00FE19B3" w:rsidRPr="00DB3744">
        <w:rPr>
          <w:lang w:val="en-GB"/>
        </w:rPr>
        <w:t>(</w:t>
      </w:r>
      <w:r w:rsidRPr="00DB3744">
        <w:rPr>
          <w:lang w:val="en-GB"/>
        </w:rPr>
        <w:t xml:space="preserve">Calibri </w:t>
      </w:r>
      <w:r w:rsidR="00FE19B3" w:rsidRPr="00DB3744">
        <w:rPr>
          <w:lang w:val="en-GB"/>
        </w:rPr>
        <w:t>1</w:t>
      </w:r>
      <w:r w:rsidRPr="00DB3744">
        <w:rPr>
          <w:lang w:val="en-GB"/>
        </w:rPr>
        <w:t>2</w:t>
      </w:r>
      <w:r w:rsidR="00FE19B3" w:rsidRPr="00DB3744">
        <w:rPr>
          <w:lang w:val="en-GB"/>
        </w:rPr>
        <w:t xml:space="preserve"> pt, </w:t>
      </w:r>
      <w:r w:rsidRPr="00DB3744">
        <w:rPr>
          <w:lang w:val="en-GB"/>
        </w:rPr>
        <w:t>B</w:t>
      </w:r>
      <w:r w:rsidR="00FE19B3" w:rsidRPr="00DB3744">
        <w:rPr>
          <w:lang w:val="en-GB"/>
        </w:rPr>
        <w:t>old, Center)</w:t>
      </w:r>
    </w:p>
    <w:p w14:paraId="653BD32B" w14:textId="77777777" w:rsidR="00FE19B3" w:rsidRPr="00DB3744" w:rsidRDefault="00FE19B3" w:rsidP="0032166F">
      <w:pPr>
        <w:pStyle w:val="Affiliation"/>
        <w:rPr>
          <w:lang w:val="en-GB"/>
        </w:rPr>
      </w:pPr>
      <w:r w:rsidRPr="00DB3744">
        <w:rPr>
          <w:vertAlign w:val="superscript"/>
          <w:lang w:val="en-GB"/>
        </w:rPr>
        <w:t>1</w:t>
      </w:r>
      <w:r w:rsidRPr="00DB3744">
        <w:rPr>
          <w:lang w:val="en-GB"/>
        </w:rPr>
        <w:t xml:space="preserve">Institution or Company, </w:t>
      </w:r>
      <w:r w:rsidR="009F44F7">
        <w:rPr>
          <w:lang w:val="en-GB"/>
        </w:rPr>
        <w:t xml:space="preserve">City, </w:t>
      </w:r>
      <w:r w:rsidRPr="00DB3744">
        <w:rPr>
          <w:lang w:val="en-GB"/>
        </w:rPr>
        <w:t>Country (</w:t>
      </w:r>
      <w:r w:rsidR="00503285" w:rsidRPr="00DB3744">
        <w:rPr>
          <w:lang w:val="en-GB"/>
        </w:rPr>
        <w:t>Calibri</w:t>
      </w:r>
      <w:r w:rsidRPr="00DB3744">
        <w:rPr>
          <w:lang w:val="en-GB"/>
        </w:rPr>
        <w:t xml:space="preserve"> 1</w:t>
      </w:r>
      <w:r w:rsidR="00503285" w:rsidRPr="00DB3744">
        <w:rPr>
          <w:lang w:val="en-GB"/>
        </w:rPr>
        <w:t>2</w:t>
      </w:r>
      <w:r w:rsidRPr="00DB3744">
        <w:rPr>
          <w:lang w:val="en-GB"/>
        </w:rPr>
        <w:t xml:space="preserve"> pt, Center)</w:t>
      </w:r>
    </w:p>
    <w:p w14:paraId="4320F9A7" w14:textId="77777777" w:rsidR="00503285" w:rsidRDefault="00503285" w:rsidP="0032166F">
      <w:pPr>
        <w:pStyle w:val="Affiliation"/>
        <w:rPr>
          <w:lang w:val="en-GB"/>
        </w:rPr>
      </w:pPr>
      <w:r w:rsidRPr="00DB3744">
        <w:rPr>
          <w:vertAlign w:val="superscript"/>
          <w:lang w:val="en-GB"/>
        </w:rPr>
        <w:t>2</w:t>
      </w:r>
      <w:r w:rsidRPr="00DB3744">
        <w:rPr>
          <w:lang w:val="en-GB"/>
        </w:rPr>
        <w:t>Institution or Company,</w:t>
      </w:r>
      <w:r w:rsidR="00736265">
        <w:rPr>
          <w:lang w:val="en-GB"/>
        </w:rPr>
        <w:t xml:space="preserve"> City,</w:t>
      </w:r>
      <w:r w:rsidRPr="00DB3744">
        <w:rPr>
          <w:lang w:val="en-GB"/>
        </w:rPr>
        <w:t xml:space="preserve"> Country (Calibri 12 pt, Center)</w:t>
      </w:r>
    </w:p>
    <w:p w14:paraId="63165E1F" w14:textId="77777777" w:rsidR="00E74B83" w:rsidRPr="00DB3744" w:rsidRDefault="00E74B83" w:rsidP="0032166F">
      <w:pPr>
        <w:pStyle w:val="Affiliation"/>
        <w:rPr>
          <w:lang w:val="en-GB"/>
        </w:rPr>
      </w:pPr>
      <w:r w:rsidRPr="00736265">
        <w:rPr>
          <w:lang w:val="en-GB"/>
        </w:rPr>
        <w:t>*Corresponding author</w:t>
      </w:r>
      <w:r w:rsidR="009F44F7" w:rsidRPr="00736265">
        <w:rPr>
          <w:lang w:val="en-GB"/>
        </w:rPr>
        <w:t>: e-</w:t>
      </w:r>
      <w:r w:rsidR="009F44F7" w:rsidRPr="00DB3744">
        <w:rPr>
          <w:lang w:val="en-GB"/>
        </w:rPr>
        <w:t>mail (Calibri 12 pt, Center)</w:t>
      </w:r>
    </w:p>
    <w:p w14:paraId="6C25BF06" w14:textId="77777777" w:rsidR="00503285" w:rsidRPr="009D0D9A" w:rsidRDefault="00EF4F8F" w:rsidP="00EF4F8F">
      <w:pPr>
        <w:jc w:val="center"/>
        <w:rPr>
          <w:sz w:val="22"/>
          <w:szCs w:val="22"/>
          <w:lang w:val="en-GB"/>
        </w:rPr>
      </w:pPr>
      <w:r>
        <w:rPr>
          <w:sz w:val="22"/>
          <w:szCs w:val="22"/>
          <w:lang w:val="en-GB"/>
        </w:rPr>
        <w:t>(</w:t>
      </w:r>
      <w:r w:rsidRPr="00EF4F8F">
        <w:rPr>
          <w:b/>
          <w:sz w:val="22"/>
          <w:szCs w:val="22"/>
          <w:lang w:val="en-GB"/>
        </w:rPr>
        <w:t>Please provide ORCID IDs for all authors</w:t>
      </w:r>
      <w:r>
        <w:rPr>
          <w:sz w:val="22"/>
          <w:szCs w:val="22"/>
          <w:lang w:val="en-GB"/>
        </w:rPr>
        <w:t xml:space="preserve"> - </w:t>
      </w:r>
      <w:hyperlink r:id="rId9" w:history="1">
        <w:r w:rsidRPr="00843693">
          <w:rPr>
            <w:rStyle w:val="Hyperlink"/>
            <w:sz w:val="22"/>
            <w:szCs w:val="22"/>
            <w:lang w:val="en-GB"/>
          </w:rPr>
          <w:t>https://orcid.org/</w:t>
        </w:r>
      </w:hyperlink>
      <w:r>
        <w:rPr>
          <w:sz w:val="22"/>
          <w:szCs w:val="22"/>
          <w:lang w:val="en-GB"/>
        </w:rPr>
        <w:t>)</w:t>
      </w:r>
    </w:p>
    <w:p w14:paraId="7F1E3B5E" w14:textId="77777777" w:rsidR="00744A9D" w:rsidRPr="009D0D9A" w:rsidRDefault="00744A9D" w:rsidP="00744A9D">
      <w:pPr>
        <w:jc w:val="both"/>
        <w:rPr>
          <w:sz w:val="22"/>
          <w:szCs w:val="22"/>
          <w:lang w:val="en-GB"/>
        </w:rPr>
      </w:pPr>
    </w:p>
    <w:p w14:paraId="45D87E75" w14:textId="77777777" w:rsidR="00744A9D" w:rsidRPr="00DB3744" w:rsidRDefault="00022C39" w:rsidP="0032166F">
      <w:pPr>
        <w:pStyle w:val="Abstract"/>
        <w:rPr>
          <w:lang w:val="en-GB"/>
        </w:rPr>
      </w:pPr>
      <w:r w:rsidRPr="00DB3744">
        <w:rPr>
          <w:b/>
          <w:bCs/>
          <w:lang w:val="en-GB"/>
        </w:rPr>
        <w:t>Abstract:</w:t>
      </w:r>
      <w:r w:rsidRPr="00DB3744">
        <w:rPr>
          <w:lang w:val="en-GB"/>
        </w:rPr>
        <w:t xml:space="preserve"> </w:t>
      </w:r>
      <w:r w:rsidR="00F10D50" w:rsidRPr="00DB3744">
        <w:rPr>
          <w:lang w:val="en-GB"/>
        </w:rPr>
        <w:t>For the authors’ affiliation, include only the information shown in the example above. If more than one author is from one institution/company, do not repeat them</w:t>
      </w:r>
      <w:r w:rsidR="006A215F" w:rsidRPr="00DB3744">
        <w:rPr>
          <w:lang w:val="en-GB"/>
        </w:rPr>
        <w:t xml:space="preserve">. E-mail addresses of authors from the same institution/company should be </w:t>
      </w:r>
      <w:r w:rsidR="00346FF3" w:rsidRPr="00DB3744">
        <w:rPr>
          <w:lang w:val="en-GB"/>
        </w:rPr>
        <w:t>writt</w:t>
      </w:r>
      <w:r w:rsidR="00346FF3">
        <w:rPr>
          <w:lang w:val="en-GB"/>
        </w:rPr>
        <w:t>en</w:t>
      </w:r>
      <w:r w:rsidR="00F10D50" w:rsidRPr="00DB3744">
        <w:rPr>
          <w:lang w:val="en-GB"/>
        </w:rPr>
        <w:t xml:space="preserve"> in order of appearances</w:t>
      </w:r>
      <w:r w:rsidR="006A215F" w:rsidRPr="00DB3744">
        <w:rPr>
          <w:lang w:val="en-GB"/>
        </w:rPr>
        <w:t>,</w:t>
      </w:r>
      <w:r w:rsidR="0024602E" w:rsidRPr="00DB3744">
        <w:rPr>
          <w:lang w:val="en-GB"/>
        </w:rPr>
        <w:t xml:space="preserve"> </w:t>
      </w:r>
      <w:r w:rsidR="00F10D50" w:rsidRPr="00DB3744">
        <w:rPr>
          <w:lang w:val="en-GB"/>
        </w:rPr>
        <w:t>separated by semicolons</w:t>
      </w:r>
      <w:r w:rsidR="0024602E" w:rsidRPr="00DB3744">
        <w:rPr>
          <w:lang w:val="en-GB"/>
        </w:rPr>
        <w:t>,</w:t>
      </w:r>
      <w:r w:rsidR="00F10D50" w:rsidRPr="00DB3744">
        <w:rPr>
          <w:lang w:val="en-GB"/>
        </w:rPr>
        <w:t xml:space="preserve"> as shown in example above.</w:t>
      </w:r>
      <w:r w:rsidR="00EE1B3D" w:rsidRPr="00DB3744">
        <w:rPr>
          <w:lang w:val="en-GB"/>
        </w:rPr>
        <w:t xml:space="preserve"> </w:t>
      </w:r>
      <w:r w:rsidR="00F10D50" w:rsidRPr="00DB3744">
        <w:rPr>
          <w:lang w:val="en-GB"/>
        </w:rPr>
        <w:t xml:space="preserve">The corresponding author should be marked with an asterisk (no matter the position in the list of authors). </w:t>
      </w:r>
      <w:r w:rsidR="00AE00FD" w:rsidRPr="00DB3744">
        <w:rPr>
          <w:lang w:val="en-GB"/>
        </w:rPr>
        <w:t>The abstract should be informative, giving the scope and emphasizing the main conclusions, results, or significance of the work described</w:t>
      </w:r>
      <w:r w:rsidRPr="00DB3744">
        <w:rPr>
          <w:lang w:val="en-GB"/>
        </w:rPr>
        <w:t>. Use short, direct, and complete sentences. It should be as brief as possible and concise. Do not use first person; do not include mathematical expressions; do not refer to the reference, and try to avoid acronyms. Use this document as a template for MS Word. Otherwise, use this document as an instruction set (Calibri 11 pt, Italic, Justify).</w:t>
      </w:r>
    </w:p>
    <w:p w14:paraId="1D782B58" w14:textId="77777777" w:rsidR="00022C39" w:rsidRPr="00DB3744" w:rsidRDefault="00022C39" w:rsidP="0032166F">
      <w:pPr>
        <w:jc w:val="both"/>
        <w:rPr>
          <w:sz w:val="22"/>
          <w:szCs w:val="22"/>
          <w:lang w:val="en-GB"/>
        </w:rPr>
      </w:pPr>
    </w:p>
    <w:p w14:paraId="26238478" w14:textId="77777777" w:rsidR="00022C39" w:rsidRPr="00DB3744" w:rsidRDefault="00022C39" w:rsidP="00AD20C7">
      <w:pPr>
        <w:pStyle w:val="Keywords"/>
        <w:rPr>
          <w:lang w:val="en-GB"/>
        </w:rPr>
      </w:pPr>
      <w:r w:rsidRPr="00DB3744">
        <w:rPr>
          <w:b/>
          <w:bCs/>
          <w:lang w:val="en-GB"/>
        </w:rPr>
        <w:t>Keywords:</w:t>
      </w:r>
      <w:r w:rsidRPr="00DB3744">
        <w:rPr>
          <w:lang w:val="en-GB"/>
        </w:rPr>
        <w:t xml:space="preserve"> 5-8 keywords</w:t>
      </w:r>
      <w:r w:rsidR="00AD20C7" w:rsidRPr="00DB3744">
        <w:rPr>
          <w:lang w:val="en-GB"/>
        </w:rPr>
        <w:t xml:space="preserve"> separated by commas</w:t>
      </w:r>
      <w:r w:rsidRPr="00DB3744">
        <w:rPr>
          <w:lang w:val="en-GB"/>
        </w:rPr>
        <w:t xml:space="preserve"> (Calibri 11 pt, Italic, Align Left).</w:t>
      </w:r>
    </w:p>
    <w:p w14:paraId="3B9DBD98" w14:textId="77777777" w:rsidR="00744A9D" w:rsidRPr="0032166F" w:rsidRDefault="00744A9D" w:rsidP="00744A9D">
      <w:pPr>
        <w:jc w:val="both"/>
        <w:rPr>
          <w:sz w:val="22"/>
          <w:szCs w:val="22"/>
          <w:lang w:val="en-GB"/>
        </w:rPr>
      </w:pPr>
    </w:p>
    <w:p w14:paraId="2D7F4D6E" w14:textId="77777777" w:rsidR="00744A9D" w:rsidRPr="00DB3744" w:rsidRDefault="00744A9D" w:rsidP="00744A9D">
      <w:pPr>
        <w:jc w:val="both"/>
        <w:rPr>
          <w:lang w:val="en-GB"/>
        </w:rPr>
      </w:pPr>
    </w:p>
    <w:p w14:paraId="50EF5926" w14:textId="77777777" w:rsidR="000E330B" w:rsidRPr="00DB3744" w:rsidRDefault="000E330B" w:rsidP="00744A9D">
      <w:pPr>
        <w:jc w:val="both"/>
        <w:rPr>
          <w:lang w:val="en-GB"/>
        </w:rPr>
        <w:sectPr w:rsidR="000E330B" w:rsidRPr="00DB3744" w:rsidSect="00BB36F1">
          <w:headerReference w:type="even" r:id="rId10"/>
          <w:headerReference w:type="default" r:id="rId11"/>
          <w:footerReference w:type="even" r:id="rId12"/>
          <w:footerReference w:type="default" r:id="rId13"/>
          <w:headerReference w:type="first" r:id="rId14"/>
          <w:footerReference w:type="first" r:id="rId15"/>
          <w:pgSz w:w="11906" w:h="16838" w:code="9"/>
          <w:pgMar w:top="1134" w:right="1134" w:bottom="1134" w:left="1134" w:header="709" w:footer="794" w:gutter="0"/>
          <w:pgNumType w:start="1"/>
          <w:cols w:space="708"/>
          <w:docGrid w:linePitch="360"/>
        </w:sectPr>
      </w:pPr>
    </w:p>
    <w:p w14:paraId="093BE0B9" w14:textId="77777777" w:rsidR="000E330B" w:rsidRPr="00DB3744" w:rsidRDefault="000E330B" w:rsidP="004446C1">
      <w:pPr>
        <w:pStyle w:val="MainHeding"/>
      </w:pPr>
      <w:r w:rsidRPr="00DB3744">
        <w:t>INTRODUCTION (calibri 12 pt, all caps, bold, Align left)</w:t>
      </w:r>
    </w:p>
    <w:p w14:paraId="5928CB7C" w14:textId="77777777" w:rsidR="00744A9D" w:rsidRPr="00DB3744" w:rsidRDefault="00744A9D" w:rsidP="00744A9D">
      <w:pPr>
        <w:jc w:val="both"/>
        <w:rPr>
          <w:lang w:val="en-GB"/>
        </w:rPr>
      </w:pPr>
    </w:p>
    <w:p w14:paraId="0D132952" w14:textId="77777777" w:rsidR="00744A9D" w:rsidRPr="00C55D54" w:rsidRDefault="00B8169E" w:rsidP="00EE17F1">
      <w:pPr>
        <w:pStyle w:val="Text"/>
        <w:rPr>
          <w:spacing w:val="-5"/>
          <w:lang w:val="en-GB"/>
        </w:rPr>
      </w:pPr>
      <w:r w:rsidRPr="00C55D54">
        <w:rPr>
          <w:spacing w:val="-5"/>
          <w:lang w:val="en-GB"/>
        </w:rPr>
        <w:t>The paper must be written in correct English.</w:t>
      </w:r>
      <w:r w:rsidR="00EE17F1" w:rsidRPr="00C55D54">
        <w:rPr>
          <w:spacing w:val="-5"/>
          <w:lang w:val="en-GB"/>
        </w:rPr>
        <w:t xml:space="preserve"> Only unpublished paper should be submitted, and </w:t>
      </w:r>
      <w:r w:rsidR="00EE17F1" w:rsidRPr="00C55D54">
        <w:rPr>
          <w:b/>
          <w:spacing w:val="-5"/>
          <w:u w:val="single"/>
          <w:lang w:val="en-GB"/>
        </w:rPr>
        <w:t>the corresponding author is responsible for the originality of the paper</w:t>
      </w:r>
      <w:r w:rsidR="00EE17F1" w:rsidRPr="00C55D54">
        <w:rPr>
          <w:spacing w:val="-5"/>
          <w:lang w:val="en-GB"/>
        </w:rPr>
        <w:t>. The</w:t>
      </w:r>
      <w:r w:rsidR="00FF205D" w:rsidRPr="00C55D54">
        <w:rPr>
          <w:spacing w:val="-5"/>
          <w:lang w:val="en-GB"/>
        </w:rPr>
        <w:t xml:space="preserve"> recommended length of the paper is </w:t>
      </w:r>
      <w:r w:rsidR="00EE17F1" w:rsidRPr="00C55D54">
        <w:rPr>
          <w:b/>
          <w:spacing w:val="-5"/>
          <w:u w:val="single"/>
          <w:lang w:val="en-GB"/>
        </w:rPr>
        <w:t>not less than 4 pages</w:t>
      </w:r>
      <w:r w:rsidR="00EE17F1" w:rsidRPr="00C55D54">
        <w:rPr>
          <w:spacing w:val="-5"/>
          <w:lang w:val="en-GB"/>
        </w:rPr>
        <w:t>.</w:t>
      </w:r>
      <w:r w:rsidRPr="00C55D54">
        <w:rPr>
          <w:spacing w:val="-5"/>
          <w:lang w:val="en-GB"/>
        </w:rPr>
        <w:t xml:space="preserve"> The paper is to be written in two-column format on the paper size A4 and be right and left justified, using single spacing (Calibri 12 pt). The width of all margins is to be 20 mm. The width of each column is to be 81 mm, and the </w:t>
      </w:r>
      <w:r w:rsidR="00FF205D" w:rsidRPr="00C55D54">
        <w:rPr>
          <w:spacing w:val="-5"/>
          <w:lang w:val="en-GB"/>
        </w:rPr>
        <w:t>spacing</w:t>
      </w:r>
      <w:r w:rsidRPr="00C55D54">
        <w:rPr>
          <w:spacing w:val="-5"/>
          <w:lang w:val="en-GB"/>
        </w:rPr>
        <w:t xml:space="preserve"> should be 8 mm.</w:t>
      </w:r>
    </w:p>
    <w:p w14:paraId="3324D707" w14:textId="77777777" w:rsidR="00744A9D" w:rsidRPr="00DB3744" w:rsidRDefault="00744A9D" w:rsidP="00744A9D">
      <w:pPr>
        <w:jc w:val="both"/>
        <w:rPr>
          <w:lang w:val="en-GB"/>
        </w:rPr>
      </w:pPr>
    </w:p>
    <w:p w14:paraId="2759EFC7" w14:textId="77777777" w:rsidR="00744A9D" w:rsidRPr="00DB3744" w:rsidRDefault="00711929" w:rsidP="00711929">
      <w:pPr>
        <w:pStyle w:val="MainHeding"/>
      </w:pPr>
      <w:r w:rsidRPr="00DB3744">
        <w:t>MAIN HEADING (calibri 12 pt, all caps, bold, Align left)</w:t>
      </w:r>
    </w:p>
    <w:p w14:paraId="40505CAA" w14:textId="77777777" w:rsidR="00744A9D" w:rsidRPr="00DB3744" w:rsidRDefault="00744A9D" w:rsidP="00744A9D">
      <w:pPr>
        <w:jc w:val="both"/>
        <w:rPr>
          <w:lang w:val="en-GB"/>
        </w:rPr>
      </w:pPr>
    </w:p>
    <w:p w14:paraId="65FFC883" w14:textId="77777777" w:rsidR="009D0D9A" w:rsidRDefault="00C05710" w:rsidP="006454D4">
      <w:pPr>
        <w:pStyle w:val="Text"/>
        <w:rPr>
          <w:lang w:val="en-GB"/>
        </w:rPr>
      </w:pPr>
      <w:r w:rsidRPr="00DB3744">
        <w:rPr>
          <w:lang w:val="en-GB"/>
        </w:rPr>
        <w:t>The parag</w:t>
      </w:r>
      <w:r w:rsidR="000E29D8" w:rsidRPr="00DB3744">
        <w:rPr>
          <w:lang w:val="en-GB"/>
        </w:rPr>
        <w:t>raph indentation is to be 5 mm</w:t>
      </w:r>
      <w:r w:rsidRPr="00DB3744">
        <w:rPr>
          <w:lang w:val="en-GB"/>
        </w:rPr>
        <w:t>.</w:t>
      </w:r>
    </w:p>
    <w:p w14:paraId="20BC32DE" w14:textId="77777777" w:rsidR="00744A9D" w:rsidRPr="00DB3744" w:rsidRDefault="006454D4" w:rsidP="006454D4">
      <w:pPr>
        <w:pStyle w:val="Text"/>
        <w:rPr>
          <w:lang w:val="en-GB"/>
        </w:rPr>
      </w:pPr>
      <w:r w:rsidRPr="00DB3744">
        <w:rPr>
          <w:lang w:val="en-GB"/>
        </w:rPr>
        <w:t>Leave one clear line before and after a main or secondary heading.</w:t>
      </w:r>
      <w:r w:rsidR="006A215F" w:rsidRPr="00DB3744">
        <w:rPr>
          <w:lang w:val="en-GB"/>
        </w:rPr>
        <w:t xml:space="preserve"> </w:t>
      </w:r>
      <w:r w:rsidR="008F5B8B" w:rsidRPr="00DB3744">
        <w:rPr>
          <w:lang w:val="en-GB"/>
        </w:rPr>
        <w:t>Avoid leaving a heading at the bottom of a column, with the subsequent text starting at the top of the next page/column.</w:t>
      </w:r>
    </w:p>
    <w:p w14:paraId="6EF829FD" w14:textId="77777777" w:rsidR="00744A9D" w:rsidRPr="00DB3744" w:rsidRDefault="00744A9D" w:rsidP="00744A9D">
      <w:pPr>
        <w:jc w:val="both"/>
        <w:rPr>
          <w:lang w:val="en-GB"/>
        </w:rPr>
      </w:pPr>
    </w:p>
    <w:p w14:paraId="416FC9B8" w14:textId="77777777" w:rsidR="00551ADD" w:rsidRPr="00DB3744" w:rsidRDefault="00551ADD" w:rsidP="00551ADD">
      <w:pPr>
        <w:pStyle w:val="SecondaryHeading"/>
      </w:pPr>
      <w:r w:rsidRPr="00DB3744">
        <w:t>Secondary heading (Calibri 12 pt, Bold, Align left)</w:t>
      </w:r>
    </w:p>
    <w:p w14:paraId="789A6697" w14:textId="77777777" w:rsidR="00744A9D" w:rsidRPr="00DB3744" w:rsidRDefault="00744A9D" w:rsidP="00744A9D">
      <w:pPr>
        <w:jc w:val="both"/>
        <w:rPr>
          <w:lang w:val="en-GB"/>
        </w:rPr>
      </w:pPr>
    </w:p>
    <w:p w14:paraId="565EAB63" w14:textId="77777777" w:rsidR="00852C9C" w:rsidRPr="00DB3744" w:rsidRDefault="00551ADD" w:rsidP="00551ADD">
      <w:pPr>
        <w:pStyle w:val="Text"/>
        <w:rPr>
          <w:lang w:val="en-GB"/>
        </w:rPr>
      </w:pPr>
      <w:r w:rsidRPr="00DB3744">
        <w:rPr>
          <w:lang w:val="en-GB"/>
        </w:rPr>
        <w:t>Do not use further subdivision, for instance 2.1.1. is not recommended.</w:t>
      </w:r>
    </w:p>
    <w:p w14:paraId="08E1CA9D" w14:textId="77777777" w:rsidR="00DB70A6" w:rsidRPr="00DB3744" w:rsidRDefault="00852C9C" w:rsidP="00852C9C">
      <w:pPr>
        <w:pStyle w:val="Text"/>
        <w:rPr>
          <w:lang w:val="en-GB"/>
        </w:rPr>
      </w:pPr>
      <w:r w:rsidRPr="00DB3744">
        <w:rPr>
          <w:lang w:val="en-GB"/>
        </w:rPr>
        <w:t xml:space="preserve">Use Word program Equations editor to type all </w:t>
      </w:r>
      <w:r w:rsidR="00EF4EEC" w:rsidRPr="00DB3744">
        <w:rPr>
          <w:lang w:val="en-GB"/>
        </w:rPr>
        <w:t>equations</w:t>
      </w:r>
      <w:r w:rsidRPr="00DB3744">
        <w:rPr>
          <w:lang w:val="en-GB"/>
        </w:rPr>
        <w:t xml:space="preserve"> (size 12 pt). For subscripts and superscripts use letter size 8 pt.</w:t>
      </w:r>
      <w:r w:rsidR="00A57620" w:rsidRPr="00DB3744">
        <w:rPr>
          <w:lang w:val="en-GB"/>
        </w:rPr>
        <w:t xml:space="preserve"> </w:t>
      </w:r>
      <w:r w:rsidR="00EF4EEC" w:rsidRPr="00DB3744">
        <w:rPr>
          <w:lang w:val="en-GB"/>
        </w:rPr>
        <w:t xml:space="preserve">Equations should be separated by 6 points from the rest of the text, </w:t>
      </w:r>
      <w:r w:rsidR="00DB70A6" w:rsidRPr="00DB3744">
        <w:rPr>
          <w:lang w:val="en-GB"/>
        </w:rPr>
        <w:t>centred and have to be numbered consecutively from 1 in parentheses on the far right margin of the column, as formula (1):</w:t>
      </w:r>
    </w:p>
    <w:p w14:paraId="59268DC0" w14:textId="77777777" w:rsidR="00DB70A6" w:rsidRPr="00DB3744" w:rsidRDefault="00DB70A6" w:rsidP="0020064D">
      <w:pPr>
        <w:pStyle w:val="Equation"/>
        <w:rPr>
          <w:lang w:val="en-GB"/>
        </w:rPr>
      </w:pPr>
      <w:r w:rsidRPr="00DB3744">
        <w:rPr>
          <w:lang w:val="en-GB"/>
        </w:rPr>
        <w:lastRenderedPageBreak/>
        <w:tab/>
      </w:r>
      <w:r w:rsidR="00652064" w:rsidRPr="00DB3744">
        <w:rPr>
          <w:position w:val="-30"/>
          <w:lang w:val="en-GB"/>
        </w:rPr>
        <w:object w:dxaOrig="3420" w:dyaOrig="680" w14:anchorId="3CD9E2B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71pt;height:33.75pt" o:ole="">
            <v:imagedata r:id="rId16" o:title=""/>
          </v:shape>
          <o:OLEObject Type="Embed" ProgID="Equation.DSMT4" ShapeID="_x0000_i1025" DrawAspect="Content" ObjectID="_1853244540" r:id="rId17"/>
        </w:object>
      </w:r>
      <w:r w:rsidRPr="00DB3744">
        <w:rPr>
          <w:lang w:val="en-GB"/>
        </w:rPr>
        <w:t>.</w:t>
      </w:r>
      <w:r w:rsidRPr="00DB3744">
        <w:rPr>
          <w:lang w:val="en-GB"/>
        </w:rPr>
        <w:tab/>
        <w:t>(1)</w:t>
      </w:r>
    </w:p>
    <w:p w14:paraId="08B64E88" w14:textId="77777777" w:rsidR="00191033" w:rsidRPr="00DB3744" w:rsidRDefault="00191033" w:rsidP="003F16C9">
      <w:pPr>
        <w:pStyle w:val="Text"/>
        <w:rPr>
          <w:lang w:val="en-GB"/>
        </w:rPr>
      </w:pPr>
      <w:r w:rsidRPr="00DB3744">
        <w:rPr>
          <w:lang w:val="en-GB"/>
        </w:rPr>
        <w:t>All numbers and brackets in the text and formulas are to be vertical.</w:t>
      </w:r>
      <w:r w:rsidR="00B25F93" w:rsidRPr="00DB3744">
        <w:rPr>
          <w:lang w:val="en-GB"/>
        </w:rPr>
        <w:t xml:space="preserve"> </w:t>
      </w:r>
      <w:r w:rsidRPr="00DB3744">
        <w:rPr>
          <w:lang w:val="en-GB"/>
        </w:rPr>
        <w:t xml:space="preserve">All variables: </w:t>
      </w:r>
      <w:r w:rsidRPr="00DB3744">
        <w:rPr>
          <w:i/>
          <w:iCs/>
          <w:lang w:val="en-GB"/>
        </w:rPr>
        <w:t>a</w:t>
      </w:r>
      <w:r w:rsidRPr="00DB3744">
        <w:rPr>
          <w:lang w:val="en-GB"/>
        </w:rPr>
        <w:t xml:space="preserve">, </w:t>
      </w:r>
      <w:r w:rsidRPr="00DB3744">
        <w:rPr>
          <w:i/>
          <w:iCs/>
          <w:lang w:val="en-GB"/>
        </w:rPr>
        <w:t>b</w:t>
      </w:r>
      <w:r w:rsidRPr="00DB3744">
        <w:rPr>
          <w:lang w:val="en-GB"/>
        </w:rPr>
        <w:t xml:space="preserve">, ... , </w:t>
      </w:r>
      <w:r w:rsidRPr="00DB3744">
        <w:rPr>
          <w:i/>
          <w:iCs/>
          <w:lang w:val="en-GB"/>
        </w:rPr>
        <w:t>x</w:t>
      </w:r>
      <w:r w:rsidRPr="00DB3744">
        <w:rPr>
          <w:lang w:val="en-GB"/>
        </w:rPr>
        <w:t xml:space="preserve">, </w:t>
      </w:r>
      <w:r w:rsidRPr="00DB3744">
        <w:rPr>
          <w:i/>
          <w:iCs/>
          <w:lang w:val="en-GB"/>
        </w:rPr>
        <w:t>y</w:t>
      </w:r>
      <w:r w:rsidRPr="00DB3744">
        <w:rPr>
          <w:lang w:val="en-GB"/>
        </w:rPr>
        <w:t xml:space="preserve">, </w:t>
      </w:r>
      <w:r w:rsidRPr="00DB3744">
        <w:rPr>
          <w:i/>
          <w:iCs/>
          <w:lang w:val="en-GB"/>
        </w:rPr>
        <w:t>z</w:t>
      </w:r>
      <w:r w:rsidRPr="00DB3744">
        <w:rPr>
          <w:lang w:val="en-GB"/>
        </w:rPr>
        <w:t>, should be set in italic, while the mathematical operators and functions should be vertical, as for example:</w:t>
      </w:r>
    </w:p>
    <w:p w14:paraId="54EF7F30" w14:textId="77777777" w:rsidR="00C27F3E" w:rsidRPr="00DB3744" w:rsidRDefault="00C27F3E" w:rsidP="00C27F3E">
      <w:pPr>
        <w:pStyle w:val="Equation"/>
        <w:rPr>
          <w:lang w:val="en-GB"/>
        </w:rPr>
      </w:pPr>
      <w:r w:rsidRPr="00DB3744">
        <w:rPr>
          <w:lang w:val="en-GB"/>
        </w:rPr>
        <w:tab/>
      </w:r>
      <w:r w:rsidRPr="00DB3744">
        <w:rPr>
          <w:position w:val="-22"/>
          <w:lang w:val="en-GB"/>
        </w:rPr>
        <w:object w:dxaOrig="340" w:dyaOrig="560" w14:anchorId="00CF2C2E">
          <v:shape id="_x0000_i1026" type="#_x0000_t75" style="width:17.65pt;height:27.4pt" o:ole="">
            <v:imagedata r:id="rId18" o:title=""/>
          </v:shape>
          <o:OLEObject Type="Embed" ProgID="Equation.DSMT4" ShapeID="_x0000_i1026" DrawAspect="Content" ObjectID="_1853244541" r:id="rId19"/>
        </w:object>
      </w:r>
      <w:r w:rsidRPr="00DB3744">
        <w:rPr>
          <w:lang w:val="en-GB"/>
        </w:rPr>
        <w:t>,</w:t>
      </w:r>
      <w:r w:rsidRPr="00DB3744">
        <w:rPr>
          <w:position w:val="-6"/>
          <w:lang w:val="en-GB"/>
        </w:rPr>
        <w:object w:dxaOrig="499" w:dyaOrig="260" w14:anchorId="35386C75">
          <v:shape id="_x0000_i1027" type="#_x0000_t75" style="width:24.4pt;height:13.15pt" o:ole="">
            <v:imagedata r:id="rId20" o:title=""/>
          </v:shape>
          <o:OLEObject Type="Embed" ProgID="Equation.DSMT4" ShapeID="_x0000_i1027" DrawAspect="Content" ObjectID="_1853244542" r:id="rId21"/>
        </w:object>
      </w:r>
      <w:r w:rsidRPr="00DB3744">
        <w:rPr>
          <w:lang w:val="en-GB"/>
        </w:rPr>
        <w:t xml:space="preserve">, </w:t>
      </w:r>
      <w:r w:rsidRPr="00DB3744">
        <w:rPr>
          <w:position w:val="-10"/>
          <w:lang w:val="en-GB"/>
        </w:rPr>
        <w:object w:dxaOrig="520" w:dyaOrig="320" w14:anchorId="243F4AAF">
          <v:shape id="_x0000_i1028" type="#_x0000_t75" style="width:25.9pt;height:16.15pt" o:ole="">
            <v:imagedata r:id="rId22" o:title=""/>
          </v:shape>
          <o:OLEObject Type="Embed" ProgID="Equation.DSMT4" ShapeID="_x0000_i1028" DrawAspect="Content" ObjectID="_1853244543" r:id="rId23"/>
        </w:object>
      </w:r>
      <w:r w:rsidRPr="00DB3744">
        <w:rPr>
          <w:lang w:val="en-GB"/>
        </w:rPr>
        <w:t xml:space="preserve">, </w:t>
      </w:r>
      <w:r w:rsidRPr="00DB3744">
        <w:rPr>
          <w:position w:val="-6"/>
          <w:lang w:val="en-GB"/>
        </w:rPr>
        <w:object w:dxaOrig="480" w:dyaOrig="220" w14:anchorId="6166DB94">
          <v:shape id="_x0000_i1029" type="#_x0000_t75" style="width:23.65pt;height:11.65pt" o:ole="">
            <v:imagedata r:id="rId24" o:title=""/>
          </v:shape>
          <o:OLEObject Type="Embed" ProgID="Equation.DSMT4" ShapeID="_x0000_i1029" DrawAspect="Content" ObjectID="_1853244544" r:id="rId25"/>
        </w:object>
      </w:r>
      <w:r w:rsidRPr="00DB3744">
        <w:rPr>
          <w:lang w:val="en-GB"/>
        </w:rPr>
        <w:t xml:space="preserve">, </w:t>
      </w:r>
      <w:r w:rsidRPr="00DB3744">
        <w:rPr>
          <w:position w:val="-4"/>
          <w:lang w:val="en-GB"/>
        </w:rPr>
        <w:object w:dxaOrig="420" w:dyaOrig="240" w14:anchorId="2EB5E81F">
          <v:shape id="_x0000_i1030" type="#_x0000_t75" style="width:20.65pt;height:12.4pt" o:ole="">
            <v:imagedata r:id="rId26" o:title=""/>
          </v:shape>
          <o:OLEObject Type="Embed" ProgID="Equation.DSMT4" ShapeID="_x0000_i1030" DrawAspect="Content" ObjectID="_1853244545" r:id="rId27"/>
        </w:object>
      </w:r>
      <w:r w:rsidRPr="00DB3744">
        <w:rPr>
          <w:lang w:val="en-GB"/>
        </w:rPr>
        <w:t xml:space="preserve">, </w:t>
      </w:r>
      <w:r w:rsidRPr="00DB3744">
        <w:rPr>
          <w:position w:val="-20"/>
          <w:lang w:val="en-GB"/>
        </w:rPr>
        <w:object w:dxaOrig="840" w:dyaOrig="420" w14:anchorId="313A127A">
          <v:shape id="_x0000_i1031" type="#_x0000_t75" style="width:42pt;height:20.65pt" o:ole="">
            <v:imagedata r:id="rId28" o:title=""/>
          </v:shape>
          <o:OLEObject Type="Embed" ProgID="Equation.DSMT4" ShapeID="_x0000_i1031" DrawAspect="Content" ObjectID="_1853244546" r:id="rId29"/>
        </w:object>
      </w:r>
      <w:r w:rsidRPr="00DB3744">
        <w:rPr>
          <w:lang w:val="en-GB"/>
        </w:rPr>
        <w:tab/>
        <w:t>(2)</w:t>
      </w:r>
    </w:p>
    <w:p w14:paraId="06E362FF" w14:textId="77777777" w:rsidR="001307A1" w:rsidRPr="00DB3744" w:rsidRDefault="00C27F3E" w:rsidP="00C27F3E">
      <w:pPr>
        <w:pStyle w:val="Text"/>
        <w:rPr>
          <w:lang w:val="en-GB"/>
        </w:rPr>
      </w:pPr>
      <w:r w:rsidRPr="00DB3744">
        <w:rPr>
          <w:lang w:val="en-GB"/>
        </w:rPr>
        <w:t>Indexes should be set according to the pre-given rules, i.e. if index is a number or a letter it should be set vertically. However, if index presents a symbol of a variable it should be set in italic, as for instance:</w:t>
      </w:r>
    </w:p>
    <w:p w14:paraId="5C5975F3" w14:textId="77777777" w:rsidR="00C27F3E" w:rsidRPr="00DB3744" w:rsidRDefault="00C27F3E" w:rsidP="00C27F3E">
      <w:pPr>
        <w:pStyle w:val="Equation"/>
        <w:rPr>
          <w:lang w:val="en-GB"/>
        </w:rPr>
      </w:pPr>
      <w:r w:rsidRPr="00DB3744">
        <w:rPr>
          <w:lang w:val="en-GB"/>
        </w:rPr>
        <w:tab/>
      </w:r>
      <w:r w:rsidRPr="00DB3744">
        <w:rPr>
          <w:position w:val="-26"/>
          <w:lang w:val="en-GB"/>
        </w:rPr>
        <w:object w:dxaOrig="2400" w:dyaOrig="600" w14:anchorId="4E772A89">
          <v:shape id="_x0000_i1032" type="#_x0000_t75" style="width:120.4pt;height:30pt" o:ole="">
            <v:imagedata r:id="rId30" o:title=""/>
          </v:shape>
          <o:OLEObject Type="Embed" ProgID="Equation.DSMT4" ShapeID="_x0000_i1032" DrawAspect="Content" ObjectID="_1853244547" r:id="rId31"/>
        </w:object>
      </w:r>
      <w:r w:rsidRPr="00DB3744">
        <w:rPr>
          <w:lang w:val="en-GB"/>
        </w:rPr>
        <w:t>.</w:t>
      </w:r>
      <w:r w:rsidRPr="00DB3744">
        <w:rPr>
          <w:lang w:val="en-GB"/>
        </w:rPr>
        <w:tab/>
        <w:t>(3)</w:t>
      </w:r>
    </w:p>
    <w:p w14:paraId="55FD2C30" w14:textId="77777777" w:rsidR="001307A1" w:rsidRPr="00DB3744" w:rsidRDefault="00391EC4" w:rsidP="00391EC4">
      <w:pPr>
        <w:pStyle w:val="Text"/>
        <w:rPr>
          <w:lang w:val="en-GB"/>
        </w:rPr>
      </w:pPr>
      <w:r w:rsidRPr="00DB3744">
        <w:rPr>
          <w:lang w:val="en-GB"/>
        </w:rPr>
        <w:t>SI units are strongly encouraged. Avoid combining different units. Units should be typewritten vertically, as for example:</w:t>
      </w:r>
    </w:p>
    <w:p w14:paraId="6C9514C3" w14:textId="77777777" w:rsidR="005427F8" w:rsidRPr="00DB3744" w:rsidRDefault="005427F8" w:rsidP="005427F8">
      <w:pPr>
        <w:pStyle w:val="Equation"/>
        <w:ind w:firstLine="0"/>
        <w:jc w:val="center"/>
        <w:rPr>
          <w:lang w:val="en-GB"/>
        </w:rPr>
      </w:pPr>
      <w:r w:rsidRPr="00DB3744">
        <w:rPr>
          <w:position w:val="-10"/>
          <w:lang w:val="en-GB"/>
        </w:rPr>
        <w:object w:dxaOrig="1219" w:dyaOrig="340" w14:anchorId="3C73410B">
          <v:shape id="_x0000_i1033" type="#_x0000_t75" style="width:60.4pt;height:17.65pt" o:ole="">
            <v:imagedata r:id="rId32" o:title=""/>
          </v:shape>
          <o:OLEObject Type="Embed" ProgID="Equation.DSMT4" ShapeID="_x0000_i1033" DrawAspect="Content" ObjectID="_1853244548" r:id="rId33"/>
        </w:object>
      </w:r>
      <w:r w:rsidRPr="00DB3744">
        <w:rPr>
          <w:lang w:val="en-GB"/>
        </w:rPr>
        <w:t xml:space="preserve">  or  </w:t>
      </w:r>
      <w:r w:rsidRPr="00DB3744">
        <w:rPr>
          <w:position w:val="-10"/>
          <w:lang w:val="en-GB"/>
        </w:rPr>
        <w:object w:dxaOrig="940" w:dyaOrig="340" w14:anchorId="03E65B56">
          <v:shape id="_x0000_i1034" type="#_x0000_t75" style="width:47.65pt;height:17.65pt" o:ole="">
            <v:imagedata r:id="rId34" o:title=""/>
          </v:shape>
          <o:OLEObject Type="Embed" ProgID="Equation.DSMT4" ShapeID="_x0000_i1034" DrawAspect="Content" ObjectID="_1853244549" r:id="rId35"/>
        </w:object>
      </w:r>
      <w:r w:rsidRPr="00DB3744">
        <w:rPr>
          <w:lang w:val="en-GB"/>
        </w:rPr>
        <w:t>.</w:t>
      </w:r>
    </w:p>
    <w:p w14:paraId="43ADAD92" w14:textId="77777777" w:rsidR="005427F8" w:rsidRPr="00DB3744" w:rsidRDefault="005427F8" w:rsidP="005427F8">
      <w:pPr>
        <w:pStyle w:val="Text"/>
        <w:rPr>
          <w:lang w:val="en-GB"/>
        </w:rPr>
      </w:pPr>
      <w:r w:rsidRPr="00DB3744">
        <w:rPr>
          <w:lang w:val="en-GB"/>
        </w:rPr>
        <w:t>Restrict figures to single-column width unless this would make them illegible. If necessary for the purpose of clarity they can be spread over both columns. Place the figures as close as possible to where they are mentioned in the main text.</w:t>
      </w:r>
    </w:p>
    <w:p w14:paraId="78E892AD" w14:textId="77777777" w:rsidR="00FB62E9" w:rsidRPr="00DB3744" w:rsidRDefault="005427F8" w:rsidP="00ED7C83">
      <w:pPr>
        <w:pStyle w:val="Text"/>
        <w:rPr>
          <w:spacing w:val="-1"/>
          <w:lang w:val="en-GB"/>
        </w:rPr>
      </w:pPr>
      <w:r w:rsidRPr="00DB3744">
        <w:rPr>
          <w:spacing w:val="-1"/>
          <w:lang w:val="en-GB"/>
        </w:rPr>
        <w:t>Figures, numbered consecutively with captions, should be incorporated into the main body of the text. Figures should be centred</w:t>
      </w:r>
      <w:r w:rsidR="00885803" w:rsidRPr="00DB3744">
        <w:rPr>
          <w:spacing w:val="-1"/>
          <w:lang w:val="en-GB"/>
        </w:rPr>
        <w:t xml:space="preserve"> </w:t>
      </w:r>
      <w:r w:rsidRPr="00DB3744">
        <w:rPr>
          <w:spacing w:val="-1"/>
          <w:lang w:val="en-GB"/>
        </w:rPr>
        <w:t>and separated from the main text by 6 pt. Captions should appear below graphical objects and separat</w:t>
      </w:r>
      <w:r w:rsidR="00885803" w:rsidRPr="00DB3744">
        <w:rPr>
          <w:spacing w:val="-1"/>
          <w:lang w:val="en-GB"/>
        </w:rPr>
        <w:t>ed from the main text by 6 pt</w:t>
      </w:r>
      <w:r w:rsidRPr="00DB3744">
        <w:rPr>
          <w:spacing w:val="-1"/>
          <w:lang w:val="en-GB"/>
        </w:rPr>
        <w:t>.</w:t>
      </w:r>
    </w:p>
    <w:p w14:paraId="0D4FF27C" w14:textId="77777777" w:rsidR="00D44BC7" w:rsidRPr="00DB3744" w:rsidRDefault="00ED5156" w:rsidP="00D44BC7">
      <w:pPr>
        <w:pStyle w:val="Figure"/>
        <w:rPr>
          <w:noProof w:val="0"/>
        </w:rPr>
      </w:pPr>
      <w:r w:rsidRPr="00DB3744">
        <w:rPr>
          <w:lang w:val="sr-Latn-RS" w:eastAsia="sr-Latn-RS"/>
        </w:rPr>
        <w:drawing>
          <wp:inline distT="0" distB="0" distL="0" distR="0" wp14:anchorId="6E33B73C" wp14:editId="51096AE9">
            <wp:extent cx="2190750" cy="2257425"/>
            <wp:effectExtent l="0" t="0" r="0" b="0"/>
            <wp:docPr id="13" name="Picture 13" descr="sli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slika"/>
                    <pic:cNvPicPr>
                      <a:picLocks noChangeAspect="1" noChangeArrowheads="1"/>
                    </pic:cNvPicPr>
                  </pic:nvPicPr>
                  <pic:blipFill>
                    <a:blip r:embed="rId36" cstate="print">
                      <a:extLst>
                        <a:ext uri="{28A0092B-C50C-407E-A947-70E740481C1C}">
                          <a14:useLocalDpi xmlns:a14="http://schemas.microsoft.com/office/drawing/2010/main" val="0"/>
                        </a:ext>
                      </a:extLst>
                    </a:blip>
                    <a:srcRect t="2321" b="1216"/>
                    <a:stretch>
                      <a:fillRect/>
                    </a:stretch>
                  </pic:blipFill>
                  <pic:spPr bwMode="auto">
                    <a:xfrm>
                      <a:off x="0" y="0"/>
                      <a:ext cx="2190750" cy="2257425"/>
                    </a:xfrm>
                    <a:prstGeom prst="rect">
                      <a:avLst/>
                    </a:prstGeom>
                    <a:noFill/>
                    <a:ln>
                      <a:noFill/>
                    </a:ln>
                  </pic:spPr>
                </pic:pic>
              </a:graphicData>
            </a:graphic>
          </wp:inline>
        </w:drawing>
      </w:r>
    </w:p>
    <w:p w14:paraId="4F16276F" w14:textId="77777777" w:rsidR="00C45FF1" w:rsidRPr="00DB3744" w:rsidRDefault="00C45FF1" w:rsidP="0016357E">
      <w:pPr>
        <w:pStyle w:val="FigureTitle"/>
      </w:pPr>
      <w:r w:rsidRPr="00DB3744">
        <w:rPr>
          <w:b/>
          <w:bCs/>
        </w:rPr>
        <w:t>Figure 1.</w:t>
      </w:r>
      <w:r w:rsidRPr="00DB3744">
        <w:t xml:space="preserve"> Title (Calibri 11 pt, Center)</w:t>
      </w:r>
    </w:p>
    <w:p w14:paraId="1FF3A37E" w14:textId="77777777" w:rsidR="00C27F3E" w:rsidRPr="00DB3744" w:rsidRDefault="00312DF7" w:rsidP="00312DF7">
      <w:pPr>
        <w:pStyle w:val="Text"/>
        <w:rPr>
          <w:lang w:val="en-GB"/>
        </w:rPr>
      </w:pPr>
      <w:r w:rsidRPr="00DB3744">
        <w:rPr>
          <w:lang w:val="en-GB"/>
        </w:rPr>
        <w:t>It is important that all numbers and characters appearing in figures are of good quality and well-readable size (≈</w:t>
      </w:r>
      <w:r w:rsidR="005E1981" w:rsidRPr="00DB3744">
        <w:rPr>
          <w:lang w:val="en-GB"/>
        </w:rPr>
        <w:t xml:space="preserve"> </w:t>
      </w:r>
      <w:r w:rsidRPr="00DB3744">
        <w:rPr>
          <w:lang w:val="en-GB"/>
        </w:rPr>
        <w:t>1</w:t>
      </w:r>
      <w:r w:rsidR="00921D9B" w:rsidRPr="00DB3744">
        <w:rPr>
          <w:lang w:val="en-GB"/>
        </w:rPr>
        <w:t>1</w:t>
      </w:r>
      <w:r w:rsidRPr="00DB3744">
        <w:rPr>
          <w:lang w:val="en-GB"/>
        </w:rPr>
        <w:t xml:space="preserve"> pt</w:t>
      </w:r>
      <w:r w:rsidR="005E1981" w:rsidRPr="00DB3744">
        <w:rPr>
          <w:lang w:val="en-GB"/>
        </w:rPr>
        <w:t>)</w:t>
      </w:r>
      <w:r w:rsidRPr="00DB3744">
        <w:rPr>
          <w:lang w:val="en-GB"/>
        </w:rPr>
        <w:t>. Axes labels must be clearly denoted.</w:t>
      </w:r>
    </w:p>
    <w:p w14:paraId="60D3EE44" w14:textId="77777777" w:rsidR="00F43B7C" w:rsidRPr="00DB3744" w:rsidRDefault="00F43B7C" w:rsidP="00F43B7C">
      <w:pPr>
        <w:pStyle w:val="Text"/>
        <w:rPr>
          <w:lang w:val="en-GB"/>
        </w:rPr>
      </w:pPr>
      <w:r w:rsidRPr="00DB3744">
        <w:rPr>
          <w:lang w:val="en-GB"/>
        </w:rPr>
        <w:t>All tables should be incorporated into the main body of the text and must be centred in the column and numbered consecutively. Place tables as close as possible to where they are mentioned in the main text. Large tables may span both columns.</w:t>
      </w:r>
    </w:p>
    <w:p w14:paraId="3D688A35" w14:textId="77777777" w:rsidR="00312DF7" w:rsidRPr="00DB3744" w:rsidRDefault="00312DF7" w:rsidP="00C018A5">
      <w:pPr>
        <w:pStyle w:val="TableTitle"/>
      </w:pPr>
      <w:r w:rsidRPr="00DB3744">
        <w:rPr>
          <w:b/>
          <w:bCs w:val="0"/>
        </w:rPr>
        <w:t>Table 1.</w:t>
      </w:r>
      <w:r w:rsidRPr="00DB3744">
        <w:t xml:space="preserve"> Heading (Calibri 1</w:t>
      </w:r>
      <w:r w:rsidR="0024602E" w:rsidRPr="00DB3744">
        <w:t>1</w:t>
      </w:r>
      <w:r w:rsidRPr="00DB3744">
        <w:t xml:space="preserve"> pt, Align Left)</w:t>
      </w:r>
    </w:p>
    <w:tbl>
      <w:tblPr>
        <w:tblW w:w="45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29"/>
        <w:gridCol w:w="816"/>
        <w:gridCol w:w="816"/>
        <w:gridCol w:w="816"/>
        <w:gridCol w:w="816"/>
      </w:tblGrid>
      <w:tr w:rsidR="00E161C3" w:rsidRPr="00046BA2" w14:paraId="4DA9C09F" w14:textId="77777777" w:rsidTr="00046BA2">
        <w:trPr>
          <w:jc w:val="center"/>
        </w:trPr>
        <w:tc>
          <w:tcPr>
            <w:tcW w:w="1201" w:type="dxa"/>
            <w:vMerge w:val="restart"/>
            <w:shd w:val="clear" w:color="auto" w:fill="auto"/>
            <w:tcMar>
              <w:top w:w="28" w:type="dxa"/>
              <w:left w:w="28" w:type="dxa"/>
              <w:bottom w:w="28" w:type="dxa"/>
              <w:right w:w="28" w:type="dxa"/>
            </w:tcMar>
            <w:vAlign w:val="center"/>
          </w:tcPr>
          <w:p w14:paraId="6E8AF57B" w14:textId="77777777" w:rsidR="00E161C3" w:rsidRPr="00DB3744" w:rsidRDefault="00E161C3" w:rsidP="00046BA2">
            <w:pPr>
              <w:pStyle w:val="Table"/>
              <w:jc w:val="left"/>
            </w:pPr>
            <w:r w:rsidRPr="00DB3744">
              <w:t>Element</w:t>
            </w:r>
          </w:p>
        </w:tc>
        <w:tc>
          <w:tcPr>
            <w:tcW w:w="737" w:type="dxa"/>
            <w:gridSpan w:val="4"/>
            <w:shd w:val="clear" w:color="auto" w:fill="auto"/>
            <w:tcMar>
              <w:top w:w="28" w:type="dxa"/>
              <w:left w:w="28" w:type="dxa"/>
              <w:bottom w:w="28" w:type="dxa"/>
              <w:right w:w="28" w:type="dxa"/>
            </w:tcMar>
            <w:vAlign w:val="center"/>
          </w:tcPr>
          <w:p w14:paraId="63F874E7" w14:textId="77777777" w:rsidR="00E161C3" w:rsidRPr="00DB3744" w:rsidRDefault="00E161C3" w:rsidP="001E526D">
            <w:pPr>
              <w:pStyle w:val="Table"/>
            </w:pPr>
            <w:r w:rsidRPr="00DB3744">
              <w:t>Chemical composition [%]</w:t>
            </w:r>
          </w:p>
        </w:tc>
      </w:tr>
      <w:tr w:rsidR="00E161C3" w:rsidRPr="00046BA2" w14:paraId="1F9C2A30" w14:textId="77777777" w:rsidTr="00046BA2">
        <w:trPr>
          <w:jc w:val="center"/>
        </w:trPr>
        <w:tc>
          <w:tcPr>
            <w:tcW w:w="1201" w:type="dxa"/>
            <w:vMerge/>
            <w:shd w:val="clear" w:color="auto" w:fill="auto"/>
            <w:tcMar>
              <w:top w:w="28" w:type="dxa"/>
              <w:left w:w="28" w:type="dxa"/>
              <w:bottom w:w="28" w:type="dxa"/>
              <w:right w:w="28" w:type="dxa"/>
            </w:tcMar>
            <w:vAlign w:val="center"/>
          </w:tcPr>
          <w:p w14:paraId="044F7386" w14:textId="77777777" w:rsidR="00E161C3" w:rsidRPr="00DB3744" w:rsidRDefault="00E161C3" w:rsidP="00046BA2">
            <w:pPr>
              <w:pStyle w:val="Table"/>
              <w:jc w:val="left"/>
            </w:pPr>
          </w:p>
        </w:tc>
        <w:tc>
          <w:tcPr>
            <w:tcW w:w="737" w:type="dxa"/>
            <w:shd w:val="clear" w:color="auto" w:fill="auto"/>
            <w:tcMar>
              <w:top w:w="28" w:type="dxa"/>
              <w:left w:w="28" w:type="dxa"/>
              <w:bottom w:w="28" w:type="dxa"/>
              <w:right w:w="28" w:type="dxa"/>
            </w:tcMar>
            <w:vAlign w:val="center"/>
          </w:tcPr>
          <w:p w14:paraId="770F9466" w14:textId="77777777" w:rsidR="00E161C3" w:rsidRPr="00DB3744" w:rsidRDefault="00E161C3" w:rsidP="001E526D">
            <w:pPr>
              <w:pStyle w:val="Table"/>
            </w:pPr>
            <w:r w:rsidRPr="00DB3744">
              <w:t>SiO</w:t>
            </w:r>
            <w:r w:rsidRPr="00046BA2">
              <w:rPr>
                <w:vertAlign w:val="subscript"/>
              </w:rPr>
              <w:t>2</w:t>
            </w:r>
          </w:p>
        </w:tc>
        <w:tc>
          <w:tcPr>
            <w:tcW w:w="737" w:type="dxa"/>
            <w:shd w:val="clear" w:color="auto" w:fill="auto"/>
            <w:tcMar>
              <w:top w:w="28" w:type="dxa"/>
              <w:left w:w="28" w:type="dxa"/>
              <w:bottom w:w="28" w:type="dxa"/>
              <w:right w:w="28" w:type="dxa"/>
            </w:tcMar>
            <w:vAlign w:val="center"/>
          </w:tcPr>
          <w:p w14:paraId="2BBCFA27" w14:textId="77777777" w:rsidR="00E161C3" w:rsidRPr="00DB3744" w:rsidRDefault="00E161C3" w:rsidP="001E526D">
            <w:pPr>
              <w:pStyle w:val="Table"/>
            </w:pPr>
            <w:r w:rsidRPr="00DB3744">
              <w:t>Al</w:t>
            </w:r>
            <w:r w:rsidRPr="00046BA2">
              <w:rPr>
                <w:vertAlign w:val="subscript"/>
              </w:rPr>
              <w:t>2</w:t>
            </w:r>
            <w:r w:rsidRPr="00DB3744">
              <w:t>O</w:t>
            </w:r>
            <w:r w:rsidRPr="00046BA2">
              <w:rPr>
                <w:vertAlign w:val="subscript"/>
              </w:rPr>
              <w:t>3</w:t>
            </w:r>
          </w:p>
        </w:tc>
        <w:tc>
          <w:tcPr>
            <w:tcW w:w="737" w:type="dxa"/>
            <w:shd w:val="clear" w:color="auto" w:fill="auto"/>
            <w:tcMar>
              <w:top w:w="28" w:type="dxa"/>
              <w:left w:w="28" w:type="dxa"/>
              <w:bottom w:w="28" w:type="dxa"/>
              <w:right w:w="28" w:type="dxa"/>
            </w:tcMar>
            <w:vAlign w:val="center"/>
          </w:tcPr>
          <w:p w14:paraId="0BD56FA1" w14:textId="77777777" w:rsidR="00E161C3" w:rsidRPr="00DB3744" w:rsidRDefault="00E161C3" w:rsidP="001E526D">
            <w:pPr>
              <w:pStyle w:val="Table"/>
            </w:pPr>
            <w:r w:rsidRPr="00DB3744">
              <w:t>Fe</w:t>
            </w:r>
            <w:r w:rsidRPr="00046BA2">
              <w:rPr>
                <w:vertAlign w:val="subscript"/>
              </w:rPr>
              <w:t>2</w:t>
            </w:r>
            <w:r w:rsidRPr="00DB3744">
              <w:t>O</w:t>
            </w:r>
            <w:r w:rsidRPr="00046BA2">
              <w:rPr>
                <w:vertAlign w:val="subscript"/>
              </w:rPr>
              <w:t>3</w:t>
            </w:r>
          </w:p>
        </w:tc>
        <w:tc>
          <w:tcPr>
            <w:tcW w:w="737" w:type="dxa"/>
            <w:shd w:val="clear" w:color="auto" w:fill="auto"/>
            <w:tcMar>
              <w:top w:w="28" w:type="dxa"/>
              <w:left w:w="28" w:type="dxa"/>
              <w:bottom w:w="28" w:type="dxa"/>
              <w:right w:w="28" w:type="dxa"/>
            </w:tcMar>
            <w:vAlign w:val="center"/>
          </w:tcPr>
          <w:p w14:paraId="16283594" w14:textId="77777777" w:rsidR="00E161C3" w:rsidRPr="00DB3744" w:rsidRDefault="00E161C3" w:rsidP="001E526D">
            <w:pPr>
              <w:pStyle w:val="Table"/>
            </w:pPr>
            <w:r w:rsidRPr="00DB3744">
              <w:t>CaO</w:t>
            </w:r>
          </w:p>
        </w:tc>
      </w:tr>
      <w:tr w:rsidR="00E161C3" w:rsidRPr="00046BA2" w14:paraId="46B5308B" w14:textId="77777777" w:rsidTr="00046BA2">
        <w:trPr>
          <w:jc w:val="center"/>
        </w:trPr>
        <w:tc>
          <w:tcPr>
            <w:tcW w:w="1201" w:type="dxa"/>
            <w:shd w:val="clear" w:color="auto" w:fill="auto"/>
            <w:tcMar>
              <w:top w:w="28" w:type="dxa"/>
              <w:left w:w="28" w:type="dxa"/>
              <w:bottom w:w="28" w:type="dxa"/>
              <w:right w:w="28" w:type="dxa"/>
            </w:tcMar>
            <w:vAlign w:val="center"/>
          </w:tcPr>
          <w:p w14:paraId="450B287D" w14:textId="77777777" w:rsidR="00E161C3" w:rsidRPr="00DB3744" w:rsidRDefault="00E161C3" w:rsidP="00046BA2">
            <w:pPr>
              <w:pStyle w:val="Table"/>
              <w:jc w:val="left"/>
            </w:pPr>
            <w:r w:rsidRPr="00DB3744">
              <w:t>Cordierite (C)</w:t>
            </w:r>
          </w:p>
        </w:tc>
        <w:tc>
          <w:tcPr>
            <w:tcW w:w="737" w:type="dxa"/>
            <w:shd w:val="clear" w:color="auto" w:fill="auto"/>
            <w:tcMar>
              <w:top w:w="28" w:type="dxa"/>
              <w:left w:w="28" w:type="dxa"/>
              <w:bottom w:w="28" w:type="dxa"/>
              <w:right w:w="28" w:type="dxa"/>
            </w:tcMar>
            <w:vAlign w:val="center"/>
          </w:tcPr>
          <w:p w14:paraId="581D0DF6" w14:textId="77777777" w:rsidR="00E161C3" w:rsidRPr="00DB3744" w:rsidRDefault="00E161C3" w:rsidP="001E526D">
            <w:pPr>
              <w:pStyle w:val="Table"/>
            </w:pPr>
            <w:r w:rsidRPr="00DB3744">
              <w:t>45.52</w:t>
            </w:r>
          </w:p>
        </w:tc>
        <w:tc>
          <w:tcPr>
            <w:tcW w:w="737" w:type="dxa"/>
            <w:shd w:val="clear" w:color="auto" w:fill="auto"/>
            <w:tcMar>
              <w:top w:w="28" w:type="dxa"/>
              <w:left w:w="28" w:type="dxa"/>
              <w:bottom w:w="28" w:type="dxa"/>
              <w:right w:w="28" w:type="dxa"/>
            </w:tcMar>
            <w:vAlign w:val="center"/>
          </w:tcPr>
          <w:p w14:paraId="6DAD8C4D" w14:textId="77777777" w:rsidR="00E161C3" w:rsidRPr="00DB3744" w:rsidRDefault="00E161C3" w:rsidP="001E526D">
            <w:pPr>
              <w:pStyle w:val="Table"/>
            </w:pPr>
            <w:r w:rsidRPr="00DB3744">
              <w:t>28.10</w:t>
            </w:r>
          </w:p>
        </w:tc>
        <w:tc>
          <w:tcPr>
            <w:tcW w:w="737" w:type="dxa"/>
            <w:shd w:val="clear" w:color="auto" w:fill="auto"/>
            <w:tcMar>
              <w:top w:w="28" w:type="dxa"/>
              <w:left w:w="28" w:type="dxa"/>
              <w:bottom w:w="28" w:type="dxa"/>
              <w:right w:w="28" w:type="dxa"/>
            </w:tcMar>
            <w:vAlign w:val="center"/>
          </w:tcPr>
          <w:p w14:paraId="35EC626E" w14:textId="77777777" w:rsidR="00E161C3" w:rsidRPr="00DB3744" w:rsidRDefault="00E161C3" w:rsidP="001E526D">
            <w:pPr>
              <w:pStyle w:val="Table"/>
            </w:pPr>
            <w:r w:rsidRPr="00DB3744">
              <w:t>1.23</w:t>
            </w:r>
          </w:p>
        </w:tc>
        <w:tc>
          <w:tcPr>
            <w:tcW w:w="737" w:type="dxa"/>
            <w:shd w:val="clear" w:color="auto" w:fill="auto"/>
            <w:tcMar>
              <w:top w:w="28" w:type="dxa"/>
              <w:left w:w="28" w:type="dxa"/>
              <w:bottom w:w="28" w:type="dxa"/>
              <w:right w:w="28" w:type="dxa"/>
            </w:tcMar>
            <w:vAlign w:val="center"/>
          </w:tcPr>
          <w:p w14:paraId="4888E48F" w14:textId="77777777" w:rsidR="00E161C3" w:rsidRPr="00DB3744" w:rsidRDefault="00E161C3" w:rsidP="001E526D">
            <w:pPr>
              <w:pStyle w:val="Table"/>
            </w:pPr>
            <w:r w:rsidRPr="00DB3744">
              <w:t>3.70</w:t>
            </w:r>
          </w:p>
        </w:tc>
      </w:tr>
      <w:tr w:rsidR="00E161C3" w:rsidRPr="00046BA2" w14:paraId="4F7CC9C2" w14:textId="77777777" w:rsidTr="00046BA2">
        <w:trPr>
          <w:jc w:val="center"/>
        </w:trPr>
        <w:tc>
          <w:tcPr>
            <w:tcW w:w="1201" w:type="dxa"/>
            <w:shd w:val="clear" w:color="auto" w:fill="auto"/>
            <w:tcMar>
              <w:top w:w="28" w:type="dxa"/>
              <w:left w:w="28" w:type="dxa"/>
              <w:bottom w:w="28" w:type="dxa"/>
              <w:right w:w="28" w:type="dxa"/>
            </w:tcMar>
            <w:vAlign w:val="center"/>
          </w:tcPr>
          <w:p w14:paraId="3014223C" w14:textId="77777777" w:rsidR="00E161C3" w:rsidRPr="00DB3744" w:rsidRDefault="00E161C3" w:rsidP="00046BA2">
            <w:pPr>
              <w:pStyle w:val="Table"/>
              <w:jc w:val="left"/>
            </w:pPr>
            <w:r w:rsidRPr="00DB3744">
              <w:t>Talc (T)</w:t>
            </w:r>
          </w:p>
        </w:tc>
        <w:tc>
          <w:tcPr>
            <w:tcW w:w="737" w:type="dxa"/>
            <w:shd w:val="clear" w:color="auto" w:fill="auto"/>
            <w:tcMar>
              <w:top w:w="28" w:type="dxa"/>
              <w:left w:w="28" w:type="dxa"/>
              <w:bottom w:w="28" w:type="dxa"/>
              <w:right w:w="28" w:type="dxa"/>
            </w:tcMar>
            <w:vAlign w:val="center"/>
          </w:tcPr>
          <w:p w14:paraId="0F721431" w14:textId="77777777" w:rsidR="00E161C3" w:rsidRPr="00DB3744" w:rsidRDefault="00E161C3" w:rsidP="001E526D">
            <w:pPr>
              <w:pStyle w:val="Table"/>
            </w:pPr>
            <w:r w:rsidRPr="00DB3744">
              <w:t>62.20</w:t>
            </w:r>
          </w:p>
        </w:tc>
        <w:tc>
          <w:tcPr>
            <w:tcW w:w="737" w:type="dxa"/>
            <w:shd w:val="clear" w:color="auto" w:fill="auto"/>
            <w:tcMar>
              <w:top w:w="28" w:type="dxa"/>
              <w:left w:w="28" w:type="dxa"/>
              <w:bottom w:w="28" w:type="dxa"/>
              <w:right w:w="28" w:type="dxa"/>
            </w:tcMar>
            <w:vAlign w:val="center"/>
          </w:tcPr>
          <w:p w14:paraId="267D5EB7" w14:textId="77777777" w:rsidR="00E161C3" w:rsidRPr="00DB3744" w:rsidRDefault="00E161C3" w:rsidP="001E526D">
            <w:pPr>
              <w:pStyle w:val="Table"/>
            </w:pPr>
            <w:r w:rsidRPr="00DB3744">
              <w:t>3.11</w:t>
            </w:r>
          </w:p>
        </w:tc>
        <w:tc>
          <w:tcPr>
            <w:tcW w:w="737" w:type="dxa"/>
            <w:shd w:val="clear" w:color="auto" w:fill="auto"/>
            <w:tcMar>
              <w:top w:w="28" w:type="dxa"/>
              <w:left w:w="28" w:type="dxa"/>
              <w:bottom w:w="28" w:type="dxa"/>
              <w:right w:w="28" w:type="dxa"/>
            </w:tcMar>
            <w:vAlign w:val="center"/>
          </w:tcPr>
          <w:p w14:paraId="32A74DD3" w14:textId="77777777" w:rsidR="00E161C3" w:rsidRPr="00DB3744" w:rsidRDefault="00E161C3" w:rsidP="001E526D">
            <w:pPr>
              <w:pStyle w:val="Table"/>
            </w:pPr>
            <w:r w:rsidRPr="00DB3744">
              <w:t>1.25</w:t>
            </w:r>
          </w:p>
        </w:tc>
        <w:tc>
          <w:tcPr>
            <w:tcW w:w="737" w:type="dxa"/>
            <w:shd w:val="clear" w:color="auto" w:fill="auto"/>
            <w:tcMar>
              <w:top w:w="28" w:type="dxa"/>
              <w:left w:w="28" w:type="dxa"/>
              <w:bottom w:w="28" w:type="dxa"/>
              <w:right w:w="28" w:type="dxa"/>
            </w:tcMar>
            <w:vAlign w:val="center"/>
          </w:tcPr>
          <w:p w14:paraId="57616C18" w14:textId="77777777" w:rsidR="00E161C3" w:rsidRPr="00DB3744" w:rsidRDefault="00E161C3" w:rsidP="001E526D">
            <w:pPr>
              <w:pStyle w:val="Table"/>
            </w:pPr>
            <w:r w:rsidRPr="00DB3744">
              <w:t>1.07</w:t>
            </w:r>
          </w:p>
        </w:tc>
      </w:tr>
    </w:tbl>
    <w:p w14:paraId="0154E6AE" w14:textId="77777777" w:rsidR="00E161C3" w:rsidRPr="00DB3744" w:rsidRDefault="00E161C3" w:rsidP="00744A9D">
      <w:pPr>
        <w:jc w:val="both"/>
        <w:rPr>
          <w:lang w:val="en-GB"/>
        </w:rPr>
      </w:pPr>
    </w:p>
    <w:p w14:paraId="31225477" w14:textId="77777777" w:rsidR="005438E4" w:rsidRPr="00DB3744" w:rsidRDefault="005438E4" w:rsidP="005438E4">
      <w:pPr>
        <w:pStyle w:val="Text"/>
        <w:rPr>
          <w:lang w:val="en-GB"/>
        </w:rPr>
      </w:pPr>
      <w:r w:rsidRPr="00DB3744">
        <w:rPr>
          <w:lang w:val="en-GB"/>
        </w:rPr>
        <w:t xml:space="preserve">Table headings should be placed above the table, as shown in this template. The width of all lines in tables including all borders should be 1/2 pt. Text and numbers in tables should be typewritten in </w:t>
      </w:r>
      <w:r w:rsidR="0024602E" w:rsidRPr="00DB3744">
        <w:rPr>
          <w:lang w:val="en-GB"/>
        </w:rPr>
        <w:t>Calibri 11</w:t>
      </w:r>
      <w:r w:rsidRPr="00DB3744">
        <w:rPr>
          <w:lang w:val="en-GB"/>
        </w:rPr>
        <w:t xml:space="preserve"> pt.</w:t>
      </w:r>
    </w:p>
    <w:p w14:paraId="0D0F1600" w14:textId="77777777" w:rsidR="00C27F3E" w:rsidRPr="00DB3744" w:rsidRDefault="005438E4" w:rsidP="005438E4">
      <w:pPr>
        <w:pStyle w:val="Text"/>
        <w:rPr>
          <w:lang w:val="en-GB"/>
        </w:rPr>
      </w:pPr>
      <w:r w:rsidRPr="00DB3744">
        <w:rPr>
          <w:lang w:val="en-GB"/>
        </w:rPr>
        <w:t>It is recommended that footnotes be avoided. Instead, try to integrate the footnote information into the text.</w:t>
      </w:r>
    </w:p>
    <w:p w14:paraId="16CBC8E5" w14:textId="77777777" w:rsidR="00C27F3E" w:rsidRPr="00DB3744" w:rsidRDefault="00C27F3E" w:rsidP="00744A9D">
      <w:pPr>
        <w:jc w:val="both"/>
        <w:rPr>
          <w:lang w:val="en-GB"/>
        </w:rPr>
      </w:pPr>
    </w:p>
    <w:p w14:paraId="22E6AE94" w14:textId="77777777" w:rsidR="00C27F3E" w:rsidRPr="00DB3744" w:rsidRDefault="00BF320F" w:rsidP="00BF320F">
      <w:pPr>
        <w:pStyle w:val="MainHeding"/>
      </w:pPr>
      <w:r w:rsidRPr="00DB3744">
        <w:t>CONCLUSION (calibri 12 pt, all caps, bold, Align left)</w:t>
      </w:r>
    </w:p>
    <w:p w14:paraId="06C43A80" w14:textId="77777777" w:rsidR="00C27F3E" w:rsidRPr="00DB3744" w:rsidRDefault="00C27F3E" w:rsidP="00744A9D">
      <w:pPr>
        <w:jc w:val="both"/>
        <w:rPr>
          <w:lang w:val="en-GB"/>
        </w:rPr>
      </w:pPr>
    </w:p>
    <w:p w14:paraId="3104EA59" w14:textId="77777777" w:rsidR="00C27F3E" w:rsidRPr="00DB3744" w:rsidRDefault="00700AE5" w:rsidP="00700AE5">
      <w:pPr>
        <w:pStyle w:val="Text"/>
        <w:rPr>
          <w:lang w:val="en-GB"/>
        </w:rPr>
      </w:pPr>
      <w:r w:rsidRPr="00DB3744">
        <w:rPr>
          <w:lang w:val="en-GB"/>
        </w:rPr>
        <w:t>Although a conclusion may review the main points of the paper, do not replicate the abstract as the conclusion. A conclusion might elaborate on the importance of the work or suggest applications and extensions.</w:t>
      </w:r>
    </w:p>
    <w:p w14:paraId="249F301D" w14:textId="77777777" w:rsidR="00C27F3E" w:rsidRPr="00DB3744" w:rsidRDefault="00C27F3E" w:rsidP="00744A9D">
      <w:pPr>
        <w:jc w:val="both"/>
        <w:rPr>
          <w:lang w:val="en-GB"/>
        </w:rPr>
      </w:pPr>
    </w:p>
    <w:p w14:paraId="0A058737" w14:textId="77777777" w:rsidR="007360E8" w:rsidRPr="00DB3744" w:rsidRDefault="007360E8" w:rsidP="007360E8">
      <w:pPr>
        <w:rPr>
          <w:b/>
          <w:bCs/>
          <w:caps/>
          <w:lang w:val="en-GB"/>
        </w:rPr>
      </w:pPr>
      <w:r w:rsidRPr="00DB3744">
        <w:rPr>
          <w:b/>
          <w:bCs/>
          <w:caps/>
          <w:lang w:val="en-GB"/>
        </w:rPr>
        <w:t>ACKNOWLEDGEMENT (calibri 12 pt, all caps, bold, Align left)</w:t>
      </w:r>
    </w:p>
    <w:p w14:paraId="11210D6E" w14:textId="77777777" w:rsidR="007360E8" w:rsidRPr="00DB3744" w:rsidRDefault="007360E8" w:rsidP="007360E8">
      <w:pPr>
        <w:jc w:val="both"/>
        <w:rPr>
          <w:lang w:val="en-GB"/>
        </w:rPr>
      </w:pPr>
    </w:p>
    <w:p w14:paraId="3C0CF8E2" w14:textId="77777777" w:rsidR="007360E8" w:rsidRPr="00DB3744" w:rsidRDefault="00F43B7C" w:rsidP="00F43B7C">
      <w:pPr>
        <w:pStyle w:val="Text"/>
        <w:rPr>
          <w:lang w:val="en-GB"/>
        </w:rPr>
      </w:pPr>
      <w:r w:rsidRPr="00DB3744">
        <w:rPr>
          <w:lang w:val="en-GB"/>
        </w:rPr>
        <w:t>If you have some expression of gratitude for assistance or financial support, it should be written after the conclusion.</w:t>
      </w:r>
    </w:p>
    <w:p w14:paraId="58B4D5F9" w14:textId="77777777" w:rsidR="007360E8" w:rsidRPr="00DB3744" w:rsidRDefault="007360E8" w:rsidP="00744A9D">
      <w:pPr>
        <w:jc w:val="both"/>
        <w:rPr>
          <w:lang w:val="en-GB"/>
        </w:rPr>
      </w:pPr>
    </w:p>
    <w:p w14:paraId="2C8187C7" w14:textId="77777777" w:rsidR="00C27F3E" w:rsidRPr="00DB3744" w:rsidRDefault="00700AE5" w:rsidP="00700AE5">
      <w:pPr>
        <w:rPr>
          <w:lang w:val="en-GB"/>
        </w:rPr>
      </w:pPr>
      <w:r w:rsidRPr="00DB3744">
        <w:rPr>
          <w:b/>
          <w:bCs/>
          <w:caps/>
          <w:lang w:val="en-GB"/>
        </w:rPr>
        <w:t>REFERENCES (calibri 12 pt, all caps, bold, Align left)</w:t>
      </w:r>
    </w:p>
    <w:p w14:paraId="00429A5D" w14:textId="77777777" w:rsidR="00C27F3E" w:rsidRPr="00DB3744" w:rsidRDefault="00C27F3E" w:rsidP="00744A9D">
      <w:pPr>
        <w:jc w:val="both"/>
        <w:rPr>
          <w:lang w:val="en-GB"/>
        </w:rPr>
      </w:pPr>
    </w:p>
    <w:p w14:paraId="162896B0" w14:textId="77777777" w:rsidR="001C1E4C" w:rsidRDefault="004A1F11" w:rsidP="004A1F11">
      <w:pPr>
        <w:pStyle w:val="Text"/>
        <w:rPr>
          <w:lang w:val="en-GB"/>
        </w:rPr>
      </w:pPr>
      <w:r w:rsidRPr="00DB3744">
        <w:rPr>
          <w:lang w:val="en-GB"/>
        </w:rPr>
        <w:t>References are to be listed in the order of their appearance in the text and numbered. Citation is by the number only which is to be put in square brackets, i.e. [1</w:t>
      </w:r>
      <w:r w:rsidR="00F56454" w:rsidRPr="00DB3744">
        <w:rPr>
          <w:lang w:val="en-GB"/>
        </w:rPr>
        <w:t>,2</w:t>
      </w:r>
      <w:r w:rsidRPr="00DB3744">
        <w:rPr>
          <w:lang w:val="en-GB"/>
        </w:rPr>
        <w:t>], [</w:t>
      </w:r>
      <w:r w:rsidR="00F56454" w:rsidRPr="00DB3744">
        <w:rPr>
          <w:lang w:val="en-GB"/>
        </w:rPr>
        <w:t>3</w:t>
      </w:r>
      <w:r w:rsidRPr="00DB3744">
        <w:rPr>
          <w:lang w:val="en-GB"/>
        </w:rPr>
        <w:t xml:space="preserve">], ... etc. </w:t>
      </w:r>
    </w:p>
    <w:p w14:paraId="2E299A8F" w14:textId="77777777" w:rsidR="00002543" w:rsidRDefault="004A1F11" w:rsidP="00002543">
      <w:pPr>
        <w:pStyle w:val="Text"/>
        <w:rPr>
          <w:lang w:val="en-GB"/>
        </w:rPr>
      </w:pPr>
      <w:r w:rsidRPr="00DB3744">
        <w:rPr>
          <w:lang w:val="en-GB"/>
        </w:rPr>
        <w:lastRenderedPageBreak/>
        <w:t>Please note that all references listed here must be directly cited in the body of the text.</w:t>
      </w:r>
    </w:p>
    <w:p w14:paraId="0D1B1FC6" w14:textId="77777777" w:rsidR="00002543" w:rsidRDefault="00002543" w:rsidP="00002543">
      <w:pPr>
        <w:pStyle w:val="Text"/>
        <w:rPr>
          <w:lang w:val="en-GB"/>
        </w:rPr>
      </w:pPr>
    </w:p>
    <w:p w14:paraId="649EA0FB" w14:textId="77777777" w:rsidR="00002543" w:rsidRPr="00002543" w:rsidRDefault="00002543" w:rsidP="00002543">
      <w:pPr>
        <w:pStyle w:val="Text"/>
        <w:rPr>
          <w:lang w:val="en-GB"/>
        </w:rPr>
      </w:pPr>
      <w:r w:rsidRPr="00002543">
        <w:t xml:space="preserve">Official Journal citation style in reference list is </w:t>
      </w:r>
      <w:r w:rsidRPr="00002543">
        <w:rPr>
          <w:b/>
        </w:rPr>
        <w:t>IEEE</w:t>
      </w:r>
      <w:r w:rsidRPr="00002543">
        <w:t>. We recommend using online reference generators (“</w:t>
      </w:r>
      <w:hyperlink r:id="rId37" w:history="1">
        <w:r w:rsidRPr="00002543">
          <w:rPr>
            <w:rStyle w:val="Hyperlink"/>
          </w:rPr>
          <w:t>Scribbr</w:t>
        </w:r>
      </w:hyperlink>
      <w:r w:rsidRPr="00002543">
        <w:t>”, “</w:t>
      </w:r>
      <w:hyperlink r:id="rId38" w:history="1">
        <w:r w:rsidRPr="00002543">
          <w:rPr>
            <w:rStyle w:val="Hyperlink"/>
          </w:rPr>
          <w:t>Grafiati</w:t>
        </w:r>
      </w:hyperlink>
      <w:r w:rsidRPr="00002543">
        <w:t>”, …) as a assistance to proper referencing different sources.</w:t>
      </w:r>
    </w:p>
    <w:p w14:paraId="3492A3E9" w14:textId="77777777" w:rsidR="00002543" w:rsidRDefault="00002543" w:rsidP="00C43A63">
      <w:pPr>
        <w:pStyle w:val="Text"/>
        <w:rPr>
          <w:spacing w:val="-3"/>
          <w:lang w:val="en-GB"/>
        </w:rPr>
      </w:pPr>
    </w:p>
    <w:p w14:paraId="78A6FC9B" w14:textId="77777777" w:rsidR="007E52F6" w:rsidRPr="00A7548C" w:rsidRDefault="007E52F6" w:rsidP="00A7548C">
      <w:pPr>
        <w:pStyle w:val="Text"/>
        <w:rPr>
          <w:lang w:val="en-GB"/>
        </w:rPr>
      </w:pPr>
      <w:r w:rsidRPr="00A7548C">
        <w:rPr>
          <w:lang w:val="en-GB"/>
        </w:rPr>
        <w:t>In the reference list (Calibri 11 pt, Justify</w:t>
      </w:r>
      <w:r w:rsidR="00C43A63" w:rsidRPr="00A7548C">
        <w:rPr>
          <w:lang w:val="en-GB"/>
        </w:rPr>
        <w:t>, Hanging 0.75 cm</w:t>
      </w:r>
      <w:r w:rsidRPr="00A7548C">
        <w:rPr>
          <w:lang w:val="en-GB"/>
        </w:rPr>
        <w:t>), journal papers [1], books [2], multi-author books [3], theses [4], conference Proceedings [5], standa</w:t>
      </w:r>
      <w:r w:rsidR="00A421BC" w:rsidRPr="00A7548C">
        <w:rPr>
          <w:lang w:val="en-GB"/>
        </w:rPr>
        <w:t>rds [6</w:t>
      </w:r>
      <w:r w:rsidRPr="00A7548C">
        <w:rPr>
          <w:lang w:val="en-GB"/>
        </w:rPr>
        <w:t>] and websites [</w:t>
      </w:r>
      <w:r w:rsidR="00A421BC" w:rsidRPr="00A7548C">
        <w:rPr>
          <w:lang w:val="en-GB"/>
        </w:rPr>
        <w:t>7</w:t>
      </w:r>
      <w:r w:rsidRPr="00A7548C">
        <w:rPr>
          <w:lang w:val="en-GB"/>
        </w:rPr>
        <w:t>] should be cited as in the following examples:</w:t>
      </w:r>
    </w:p>
    <w:p w14:paraId="3935B3C8" w14:textId="77777777" w:rsidR="00002543" w:rsidRDefault="00002543" w:rsidP="00C43A63">
      <w:pPr>
        <w:pStyle w:val="Text"/>
        <w:rPr>
          <w:spacing w:val="-3"/>
          <w:lang w:val="en-GB"/>
        </w:rPr>
      </w:pPr>
    </w:p>
    <w:p w14:paraId="5C3EC1AB" w14:textId="77777777" w:rsidR="00002543" w:rsidRPr="00A7548C" w:rsidRDefault="00002543" w:rsidP="00A7548C">
      <w:pPr>
        <w:pStyle w:val="Text"/>
        <w:numPr>
          <w:ilvl w:val="0"/>
          <w:numId w:val="5"/>
        </w:numPr>
        <w:ind w:left="425" w:hanging="425"/>
        <w:rPr>
          <w:sz w:val="22"/>
          <w:szCs w:val="22"/>
        </w:rPr>
      </w:pPr>
      <w:r w:rsidRPr="00A7548C">
        <w:rPr>
          <w:sz w:val="22"/>
          <w:szCs w:val="22"/>
        </w:rPr>
        <w:t xml:space="preserve">V. Chacko and Z. A. Khan, “Dynamic Simulation of a Mobile Manipulator with Joint Friction,” </w:t>
      </w:r>
      <w:r w:rsidRPr="00A7548C">
        <w:rPr>
          <w:i/>
          <w:iCs/>
          <w:sz w:val="22"/>
          <w:szCs w:val="22"/>
        </w:rPr>
        <w:t>Tribology in Industry</w:t>
      </w:r>
      <w:r w:rsidRPr="00A7548C">
        <w:rPr>
          <w:sz w:val="22"/>
          <w:szCs w:val="22"/>
        </w:rPr>
        <w:t xml:space="preserve">, vol. 39, no. 2, pp. 152–167, Jun. 2017, doi: </w:t>
      </w:r>
      <w:r w:rsidRPr="00A7548C">
        <w:rPr>
          <w:rStyle w:val="url"/>
          <w:sz w:val="22"/>
          <w:szCs w:val="22"/>
        </w:rPr>
        <w:t>10.24874/ti.2017.39.02.02</w:t>
      </w:r>
      <w:r w:rsidRPr="00A7548C">
        <w:rPr>
          <w:sz w:val="22"/>
          <w:szCs w:val="22"/>
        </w:rPr>
        <w:t>.</w:t>
      </w:r>
    </w:p>
    <w:p w14:paraId="6E9897EF" w14:textId="77777777" w:rsidR="00002543" w:rsidRPr="00A7548C" w:rsidRDefault="00002543" w:rsidP="00A7548C">
      <w:pPr>
        <w:pStyle w:val="Text"/>
        <w:numPr>
          <w:ilvl w:val="0"/>
          <w:numId w:val="5"/>
        </w:numPr>
        <w:ind w:left="425" w:hanging="425"/>
        <w:rPr>
          <w:sz w:val="22"/>
          <w:szCs w:val="22"/>
        </w:rPr>
      </w:pPr>
      <w:r w:rsidRPr="00A7548C">
        <w:rPr>
          <w:sz w:val="22"/>
          <w:szCs w:val="22"/>
        </w:rPr>
        <w:t xml:space="preserve">B. Bhushan, </w:t>
      </w:r>
      <w:r w:rsidRPr="00A7548C">
        <w:rPr>
          <w:i/>
          <w:iCs/>
          <w:sz w:val="22"/>
          <w:szCs w:val="22"/>
        </w:rPr>
        <w:t>Introduction to tribology</w:t>
      </w:r>
      <w:r w:rsidRPr="00A7548C">
        <w:rPr>
          <w:sz w:val="22"/>
          <w:szCs w:val="22"/>
        </w:rPr>
        <w:t xml:space="preserve">. 2013. doi: </w:t>
      </w:r>
      <w:r w:rsidRPr="00A7548C">
        <w:rPr>
          <w:rStyle w:val="url"/>
          <w:sz w:val="22"/>
          <w:szCs w:val="22"/>
        </w:rPr>
        <w:t>10.1002/9781118403259</w:t>
      </w:r>
      <w:r w:rsidRPr="00A7548C">
        <w:rPr>
          <w:sz w:val="22"/>
          <w:szCs w:val="22"/>
        </w:rPr>
        <w:t>.</w:t>
      </w:r>
    </w:p>
    <w:p w14:paraId="6F098B5B" w14:textId="77777777" w:rsidR="00002543" w:rsidRPr="00A7548C" w:rsidRDefault="00002543" w:rsidP="00A7548C">
      <w:pPr>
        <w:pStyle w:val="Text"/>
        <w:numPr>
          <w:ilvl w:val="0"/>
          <w:numId w:val="5"/>
        </w:numPr>
        <w:ind w:left="425" w:hanging="425"/>
        <w:rPr>
          <w:sz w:val="22"/>
          <w:szCs w:val="22"/>
        </w:rPr>
      </w:pPr>
      <w:r w:rsidRPr="00A7548C">
        <w:rPr>
          <w:sz w:val="22"/>
          <w:szCs w:val="22"/>
        </w:rPr>
        <w:t xml:space="preserve">C. Li and G. Wang, “MEMS manufacturing techniques for tissue scaffolding devices,” in </w:t>
      </w:r>
      <w:r w:rsidRPr="00A7548C">
        <w:rPr>
          <w:i/>
          <w:iCs/>
          <w:sz w:val="22"/>
          <w:szCs w:val="22"/>
        </w:rPr>
        <w:t>Elsevier eBooks</w:t>
      </w:r>
      <w:r w:rsidRPr="00A7548C">
        <w:rPr>
          <w:sz w:val="22"/>
          <w:szCs w:val="22"/>
        </w:rPr>
        <w:t xml:space="preserve">, 2012, pp. 192–217. doi: </w:t>
      </w:r>
      <w:r w:rsidRPr="00A7548C">
        <w:rPr>
          <w:rStyle w:val="url"/>
          <w:sz w:val="22"/>
          <w:szCs w:val="22"/>
        </w:rPr>
        <w:t>10.1533/9780857096272.3.192</w:t>
      </w:r>
      <w:r w:rsidRPr="00A7548C">
        <w:rPr>
          <w:sz w:val="22"/>
          <w:szCs w:val="22"/>
        </w:rPr>
        <w:t>.</w:t>
      </w:r>
    </w:p>
    <w:p w14:paraId="5C3412AD" w14:textId="77777777" w:rsidR="00A421BC" w:rsidRPr="00A7548C" w:rsidRDefault="00A421BC" w:rsidP="00A7548C">
      <w:pPr>
        <w:pStyle w:val="Text"/>
        <w:numPr>
          <w:ilvl w:val="0"/>
          <w:numId w:val="5"/>
        </w:numPr>
        <w:ind w:left="425" w:hanging="425"/>
        <w:rPr>
          <w:sz w:val="22"/>
          <w:szCs w:val="22"/>
        </w:rPr>
      </w:pPr>
      <w:r w:rsidRPr="00A7548C">
        <w:rPr>
          <w:sz w:val="22"/>
          <w:szCs w:val="22"/>
        </w:rPr>
        <w:t>J. O. Williams, “Narrow-band analyser,” Ph.D. dissertation, Dept. Elect. Eng., Harvard Univ., Cambridge, MA, 1993.</w:t>
      </w:r>
    </w:p>
    <w:p w14:paraId="54BD50FC" w14:textId="77777777" w:rsidR="00A7548C" w:rsidRDefault="00A421BC" w:rsidP="00A7548C">
      <w:pPr>
        <w:pStyle w:val="Literatura-spisak"/>
        <w:numPr>
          <w:ilvl w:val="0"/>
          <w:numId w:val="5"/>
        </w:numPr>
        <w:spacing w:before="0"/>
        <w:ind w:left="425" w:hanging="425"/>
        <w:rPr>
          <w:rFonts w:ascii="Calibri" w:hAnsi="Calibri"/>
          <w:sz w:val="22"/>
          <w:szCs w:val="22"/>
        </w:rPr>
      </w:pPr>
      <w:r w:rsidRPr="00A7548C">
        <w:rPr>
          <w:rFonts w:ascii="Calibri" w:hAnsi="Calibri"/>
          <w:sz w:val="22"/>
          <w:szCs w:val="22"/>
        </w:rPr>
        <w:t>V. L. Popov, Q. Li and I. Lyashenko, “Adhesion and Friction in Hard and Soft Contacts,” in 18</w:t>
      </w:r>
      <w:r w:rsidRPr="00A7548C">
        <w:rPr>
          <w:rFonts w:ascii="Calibri" w:hAnsi="Calibri"/>
          <w:sz w:val="22"/>
          <w:szCs w:val="22"/>
          <w:vertAlign w:val="superscript"/>
        </w:rPr>
        <w:t>th</w:t>
      </w:r>
      <w:r w:rsidRPr="00A7548C">
        <w:rPr>
          <w:rFonts w:ascii="Calibri" w:hAnsi="Calibri"/>
          <w:sz w:val="22"/>
          <w:szCs w:val="22"/>
        </w:rPr>
        <w:t xml:space="preserve"> International Conf. on Tribology – SERBIATRIB</w:t>
      </w:r>
      <w:r w:rsidRPr="00A7548C">
        <w:rPr>
          <w:rFonts w:ascii="Calibri" w:hAnsi="Calibri"/>
          <w:sz w:val="22"/>
          <w:szCs w:val="22"/>
          <w:lang w:val="sr-Latn-RS"/>
        </w:rPr>
        <w:t>’</w:t>
      </w:r>
      <w:r w:rsidRPr="00A7548C">
        <w:rPr>
          <w:rFonts w:ascii="Calibri" w:hAnsi="Calibri"/>
          <w:sz w:val="22"/>
          <w:szCs w:val="22"/>
        </w:rPr>
        <w:t>23, Kragujevac, Serbia, May 17-19, 2023, pp. 3-6.</w:t>
      </w:r>
    </w:p>
    <w:p w14:paraId="7DD8C117" w14:textId="77777777" w:rsidR="00A7548C" w:rsidRPr="00A7548C" w:rsidRDefault="00A7548C" w:rsidP="00A7548C">
      <w:pPr>
        <w:pStyle w:val="Literatura-spisak"/>
        <w:numPr>
          <w:ilvl w:val="0"/>
          <w:numId w:val="5"/>
        </w:numPr>
        <w:spacing w:before="0"/>
        <w:ind w:left="425" w:hanging="425"/>
        <w:rPr>
          <w:rFonts w:ascii="Calibri" w:hAnsi="Calibri"/>
          <w:sz w:val="22"/>
          <w:szCs w:val="22"/>
        </w:rPr>
      </w:pPr>
      <w:r w:rsidRPr="00A7548C">
        <w:rPr>
          <w:rFonts w:ascii="Calibri" w:hAnsi="Calibri"/>
          <w:sz w:val="22"/>
          <w:szCs w:val="22"/>
        </w:rPr>
        <w:t>ISO 14577-1, Metallic Materials – Instrumented Indentation Test for Hardness and Materials Parameters – Part 1: Test Method, 2002.</w:t>
      </w:r>
    </w:p>
    <w:p w14:paraId="7F747E9F" w14:textId="77777777" w:rsidR="00A7548C" w:rsidRPr="00A7548C" w:rsidRDefault="00A7548C" w:rsidP="00A7548C">
      <w:pPr>
        <w:pStyle w:val="Literatura-spisak"/>
        <w:numPr>
          <w:ilvl w:val="0"/>
          <w:numId w:val="5"/>
        </w:numPr>
        <w:spacing w:before="0"/>
        <w:ind w:left="425" w:hanging="425"/>
        <w:rPr>
          <w:rFonts w:ascii="Calibri" w:hAnsi="Calibri"/>
          <w:sz w:val="22"/>
          <w:szCs w:val="22"/>
        </w:rPr>
      </w:pPr>
      <w:r w:rsidRPr="00A7548C">
        <w:rPr>
          <w:rFonts w:ascii="Calibri" w:hAnsi="Calibri"/>
          <w:sz w:val="22"/>
          <w:szCs w:val="22"/>
        </w:rPr>
        <w:t>Department of Defense, “About the Department of Defense (DOD).” Accessed: Apr. 18, 2017. Available: https://www.defense.gov/About/</w:t>
      </w:r>
    </w:p>
    <w:p w14:paraId="332A8FED" w14:textId="77777777" w:rsidR="001307A1" w:rsidRPr="006D33C7" w:rsidRDefault="001307A1" w:rsidP="00A7548C">
      <w:pPr>
        <w:pStyle w:val="References"/>
        <w:numPr>
          <w:ilvl w:val="0"/>
          <w:numId w:val="0"/>
        </w:numPr>
        <w:ind w:left="425"/>
        <w:rPr>
          <w:color w:val="0070C0"/>
        </w:rPr>
      </w:pPr>
    </w:p>
    <w:p w14:paraId="02E03BD0" w14:textId="77777777" w:rsidR="000E330B" w:rsidRPr="00DB3744" w:rsidRDefault="000E330B" w:rsidP="00744A9D">
      <w:pPr>
        <w:jc w:val="both"/>
        <w:rPr>
          <w:lang w:val="en-GB"/>
        </w:rPr>
        <w:sectPr w:rsidR="000E330B" w:rsidRPr="00DB3744" w:rsidSect="00BB36F1">
          <w:type w:val="continuous"/>
          <w:pgSz w:w="11906" w:h="16838" w:code="9"/>
          <w:pgMar w:top="1134" w:right="1134" w:bottom="1134" w:left="1134" w:header="709" w:footer="794" w:gutter="0"/>
          <w:pgNumType w:start="1"/>
          <w:cols w:num="2" w:space="454"/>
          <w:docGrid w:linePitch="360"/>
        </w:sectPr>
      </w:pPr>
    </w:p>
    <w:p w14:paraId="6F633D54" w14:textId="77777777" w:rsidR="00744A9D" w:rsidRPr="00DB3744" w:rsidRDefault="00744A9D" w:rsidP="00744A9D">
      <w:pPr>
        <w:jc w:val="both"/>
        <w:rPr>
          <w:lang w:val="en-GB"/>
        </w:rPr>
      </w:pPr>
    </w:p>
    <w:p w14:paraId="4D34A425" w14:textId="77777777" w:rsidR="007360E8" w:rsidRPr="00DB3744" w:rsidRDefault="007360E8" w:rsidP="00346FF3">
      <w:pPr>
        <w:rPr>
          <w:lang w:val="en-GB"/>
        </w:rPr>
      </w:pPr>
    </w:p>
    <w:sectPr w:rsidR="007360E8" w:rsidRPr="00DB3744" w:rsidSect="00BB36F1">
      <w:type w:val="continuous"/>
      <w:pgSz w:w="11906" w:h="16838" w:code="9"/>
      <w:pgMar w:top="1134" w:right="1134" w:bottom="1134" w:left="1134" w:header="709" w:footer="794"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626C03" w14:textId="77777777" w:rsidR="003945AC" w:rsidRDefault="003945AC">
      <w:r>
        <w:separator/>
      </w:r>
    </w:p>
  </w:endnote>
  <w:endnote w:type="continuationSeparator" w:id="0">
    <w:p w14:paraId="61D67260" w14:textId="77777777" w:rsidR="003945AC" w:rsidRDefault="003945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F02470" w14:textId="77777777" w:rsidR="00AE303C" w:rsidRPr="000E330B" w:rsidRDefault="00AE303C" w:rsidP="001D7AE8">
    <w:pPr>
      <w:framePr w:wrap="around" w:vAnchor="text" w:hAnchor="margin" w:xAlign="outside" w:y="1"/>
      <w:spacing w:before="40"/>
      <w:rPr>
        <w:sz w:val="22"/>
        <w:szCs w:val="22"/>
      </w:rPr>
    </w:pPr>
    <w:r w:rsidRPr="000E330B">
      <w:rPr>
        <w:sz w:val="22"/>
        <w:szCs w:val="22"/>
      </w:rPr>
      <w:fldChar w:fldCharType="begin"/>
    </w:r>
    <w:r w:rsidRPr="000E330B">
      <w:rPr>
        <w:sz w:val="22"/>
        <w:szCs w:val="22"/>
      </w:rPr>
      <w:instrText xml:space="preserve">PAGE  </w:instrText>
    </w:r>
    <w:r w:rsidRPr="000E330B">
      <w:rPr>
        <w:sz w:val="22"/>
        <w:szCs w:val="22"/>
      </w:rPr>
      <w:fldChar w:fldCharType="separate"/>
    </w:r>
    <w:r w:rsidR="00382F6F">
      <w:rPr>
        <w:noProof/>
        <w:sz w:val="22"/>
        <w:szCs w:val="22"/>
      </w:rPr>
      <w:t>2</w:t>
    </w:r>
    <w:r w:rsidRPr="000E330B">
      <w:rPr>
        <w:sz w:val="22"/>
        <w:szCs w:val="22"/>
      </w:rPr>
      <w:fldChar w:fldCharType="end"/>
    </w:r>
  </w:p>
  <w:p w14:paraId="43B29782" w14:textId="6C8B4129" w:rsidR="00AE303C" w:rsidRPr="000E330B" w:rsidRDefault="001010D1" w:rsidP="000E330B">
    <w:pPr>
      <w:pBdr>
        <w:top w:val="single" w:sz="4" w:space="1" w:color="auto"/>
      </w:pBdr>
      <w:tabs>
        <w:tab w:val="left" w:pos="9072"/>
      </w:tabs>
      <w:ind w:firstLine="360"/>
      <w:jc w:val="right"/>
      <w:rPr>
        <w:sz w:val="22"/>
        <w:szCs w:val="22"/>
      </w:rPr>
    </w:pPr>
    <w:r>
      <w:rPr>
        <w:sz w:val="22"/>
        <w:szCs w:val="22"/>
      </w:rPr>
      <w:t>20</w:t>
    </w:r>
    <w:r w:rsidRPr="000E330B">
      <w:rPr>
        <w:sz w:val="22"/>
        <w:szCs w:val="22"/>
        <w:vertAlign w:val="superscript"/>
      </w:rPr>
      <w:t xml:space="preserve">th </w:t>
    </w:r>
    <w:r w:rsidRPr="000E330B">
      <w:rPr>
        <w:sz w:val="22"/>
        <w:szCs w:val="22"/>
      </w:rPr>
      <w:t>International Conference on Tribology – Serbiatrib ‘</w:t>
    </w:r>
    <w:r>
      <w:rPr>
        <w:sz w:val="22"/>
        <w:szCs w:val="22"/>
      </w:rPr>
      <w:t>27</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C14922" w14:textId="77777777" w:rsidR="00AE303C" w:rsidRPr="000E330B" w:rsidRDefault="00AE303C" w:rsidP="001D7AE8">
    <w:pPr>
      <w:framePr w:wrap="around" w:vAnchor="text" w:hAnchor="margin" w:xAlign="outside" w:y="1"/>
      <w:spacing w:before="40"/>
      <w:rPr>
        <w:sz w:val="22"/>
        <w:szCs w:val="22"/>
      </w:rPr>
    </w:pPr>
    <w:r w:rsidRPr="000E330B">
      <w:rPr>
        <w:sz w:val="22"/>
        <w:szCs w:val="22"/>
      </w:rPr>
      <w:fldChar w:fldCharType="begin"/>
    </w:r>
    <w:r w:rsidRPr="000E330B">
      <w:rPr>
        <w:sz w:val="22"/>
        <w:szCs w:val="22"/>
      </w:rPr>
      <w:instrText xml:space="preserve">PAGE  </w:instrText>
    </w:r>
    <w:r w:rsidRPr="000E330B">
      <w:rPr>
        <w:sz w:val="22"/>
        <w:szCs w:val="22"/>
      </w:rPr>
      <w:fldChar w:fldCharType="separate"/>
    </w:r>
    <w:r w:rsidR="004A4B5E">
      <w:rPr>
        <w:noProof/>
        <w:sz w:val="22"/>
        <w:szCs w:val="22"/>
      </w:rPr>
      <w:t>1</w:t>
    </w:r>
    <w:r w:rsidRPr="000E330B">
      <w:rPr>
        <w:sz w:val="22"/>
        <w:szCs w:val="22"/>
      </w:rPr>
      <w:fldChar w:fldCharType="end"/>
    </w:r>
  </w:p>
  <w:p w14:paraId="371F904B" w14:textId="22358B66" w:rsidR="00AE303C" w:rsidRPr="000E330B" w:rsidRDefault="001010D1" w:rsidP="000E330B">
    <w:pPr>
      <w:pBdr>
        <w:top w:val="single" w:sz="4" w:space="1" w:color="auto"/>
      </w:pBdr>
      <w:rPr>
        <w:sz w:val="22"/>
        <w:szCs w:val="22"/>
      </w:rPr>
    </w:pPr>
    <w:r>
      <w:rPr>
        <w:sz w:val="22"/>
        <w:szCs w:val="22"/>
      </w:rPr>
      <w:t>20</w:t>
    </w:r>
    <w:r w:rsidR="00AE303C" w:rsidRPr="000E330B">
      <w:rPr>
        <w:sz w:val="22"/>
        <w:szCs w:val="22"/>
        <w:vertAlign w:val="superscript"/>
      </w:rPr>
      <w:t xml:space="preserve">th </w:t>
    </w:r>
    <w:r w:rsidR="00AE303C" w:rsidRPr="000E330B">
      <w:rPr>
        <w:sz w:val="22"/>
        <w:szCs w:val="22"/>
      </w:rPr>
      <w:t>International Conference on Tribology – Serbiatrib ‘</w:t>
    </w:r>
    <w:r w:rsidR="00032421">
      <w:rPr>
        <w:sz w:val="22"/>
        <w:szCs w:val="22"/>
      </w:rPr>
      <w:t>2</w:t>
    </w:r>
    <w:r>
      <w:rPr>
        <w:sz w:val="22"/>
        <w:szCs w:val="22"/>
      </w:rPr>
      <w:t>7</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802E71" w14:textId="77777777" w:rsidR="001010D1" w:rsidRDefault="001010D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8A0E1C" w14:textId="77777777" w:rsidR="003945AC" w:rsidRDefault="003945AC">
      <w:r>
        <w:separator/>
      </w:r>
    </w:p>
  </w:footnote>
  <w:footnote w:type="continuationSeparator" w:id="0">
    <w:p w14:paraId="064C2CE1" w14:textId="77777777" w:rsidR="003945AC" w:rsidRDefault="003945A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BB4E2B" w14:textId="77777777" w:rsidR="001010D1" w:rsidRDefault="001010D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A6B514" w14:textId="77777777" w:rsidR="001010D1" w:rsidRDefault="001010D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03AA2F" w14:textId="77777777" w:rsidR="001010D1" w:rsidRDefault="001010D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E4234A"/>
    <w:multiLevelType w:val="hybridMultilevel"/>
    <w:tmpl w:val="F9C80EF2"/>
    <w:lvl w:ilvl="0" w:tplc="B7FA8C4C">
      <w:start w:val="1"/>
      <w:numFmt w:val="decimal"/>
      <w:pStyle w:val="References"/>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119D6F4D"/>
    <w:multiLevelType w:val="hybridMultilevel"/>
    <w:tmpl w:val="E85835EC"/>
    <w:lvl w:ilvl="0" w:tplc="0F4A0A10">
      <w:start w:val="1"/>
      <w:numFmt w:val="decimal"/>
      <w:pStyle w:val="MainHeding"/>
      <w:lvlText w:val="%1."/>
      <w:lvlJc w:val="left"/>
      <w:pPr>
        <w:tabs>
          <w:tab w:val="num" w:pos="284"/>
        </w:tabs>
        <w:ind w:left="284" w:hanging="284"/>
      </w:pPr>
      <w:rPr>
        <w:rFonts w:ascii="Calibri" w:hAnsi="Calibri" w:hint="default"/>
        <w:b/>
        <w:i w:val="0"/>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5A3F6898"/>
    <w:multiLevelType w:val="hybridMultilevel"/>
    <w:tmpl w:val="95AC92DC"/>
    <w:lvl w:ilvl="0" w:tplc="958A4E06">
      <w:start w:val="1"/>
      <w:numFmt w:val="decimal"/>
      <w:lvlText w:val="[%1]"/>
      <w:lvlJc w:val="left"/>
      <w:pPr>
        <w:ind w:left="720" w:hanging="360"/>
      </w:pPr>
      <w:rPr>
        <w:rFonts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3" w15:restartNumberingAfterBreak="0">
    <w:nsid w:val="6678523B"/>
    <w:multiLevelType w:val="multilevel"/>
    <w:tmpl w:val="A1A4A7D6"/>
    <w:lvl w:ilvl="0">
      <w:start w:val="1"/>
      <w:numFmt w:val="decimal"/>
      <w:lvlText w:val="%1"/>
      <w:lvlJc w:val="left"/>
      <w:pPr>
        <w:tabs>
          <w:tab w:val="num" w:pos="360"/>
        </w:tabs>
        <w:ind w:left="360" w:hanging="360"/>
      </w:pPr>
      <w:rPr>
        <w:rFonts w:ascii="Times New Roman" w:hAnsi="Times New Roman" w:hint="default"/>
        <w:b w:val="0"/>
        <w:sz w:val="20"/>
      </w:rPr>
    </w:lvl>
    <w:lvl w:ilvl="1">
      <w:start w:val="1"/>
      <w:numFmt w:val="decimal"/>
      <w:pStyle w:val="SecondaryHeading"/>
      <w:lvlText w:val="2.%2"/>
      <w:lvlJc w:val="left"/>
      <w:pPr>
        <w:tabs>
          <w:tab w:val="num" w:pos="360"/>
        </w:tabs>
        <w:ind w:left="360" w:hanging="360"/>
      </w:pPr>
      <w:rPr>
        <w:rFonts w:ascii="Calibri" w:hAnsi="Calibri" w:hint="default"/>
        <w:b/>
        <w:i w:val="0"/>
        <w:sz w:val="24"/>
        <w:szCs w:val="24"/>
      </w:rPr>
    </w:lvl>
    <w:lvl w:ilvl="2">
      <w:start w:val="1"/>
      <w:numFmt w:val="decimal"/>
      <w:lvlText w:val="%1.%2.%3"/>
      <w:lvlJc w:val="left"/>
      <w:pPr>
        <w:tabs>
          <w:tab w:val="num" w:pos="720"/>
        </w:tabs>
        <w:ind w:left="720" w:hanging="720"/>
      </w:pPr>
      <w:rPr>
        <w:rFonts w:ascii="Times New Roman" w:hAnsi="Times New Roman" w:hint="default"/>
        <w:b w:val="0"/>
        <w:sz w:val="20"/>
      </w:rPr>
    </w:lvl>
    <w:lvl w:ilvl="3">
      <w:start w:val="1"/>
      <w:numFmt w:val="decimal"/>
      <w:lvlText w:val="%1.%2.%3.%4"/>
      <w:lvlJc w:val="left"/>
      <w:pPr>
        <w:tabs>
          <w:tab w:val="num" w:pos="720"/>
        </w:tabs>
        <w:ind w:left="720" w:hanging="720"/>
      </w:pPr>
      <w:rPr>
        <w:rFonts w:ascii="Times New Roman" w:hAnsi="Times New Roman" w:hint="default"/>
        <w:b w:val="0"/>
        <w:sz w:val="20"/>
      </w:rPr>
    </w:lvl>
    <w:lvl w:ilvl="4">
      <w:start w:val="1"/>
      <w:numFmt w:val="decimal"/>
      <w:lvlText w:val="%1.%2.%3.%4.%5"/>
      <w:lvlJc w:val="left"/>
      <w:pPr>
        <w:tabs>
          <w:tab w:val="num" w:pos="720"/>
        </w:tabs>
        <w:ind w:left="720" w:hanging="720"/>
      </w:pPr>
      <w:rPr>
        <w:rFonts w:ascii="Times New Roman" w:hAnsi="Times New Roman" w:hint="default"/>
        <w:b w:val="0"/>
        <w:sz w:val="20"/>
      </w:rPr>
    </w:lvl>
    <w:lvl w:ilvl="5">
      <w:start w:val="1"/>
      <w:numFmt w:val="decimal"/>
      <w:lvlText w:val="%1.%2.%3.%4.%5.%6"/>
      <w:lvlJc w:val="left"/>
      <w:pPr>
        <w:tabs>
          <w:tab w:val="num" w:pos="1080"/>
        </w:tabs>
        <w:ind w:left="1080" w:hanging="1080"/>
      </w:pPr>
      <w:rPr>
        <w:rFonts w:ascii="Times New Roman" w:hAnsi="Times New Roman" w:hint="default"/>
        <w:b w:val="0"/>
        <w:sz w:val="20"/>
      </w:rPr>
    </w:lvl>
    <w:lvl w:ilvl="6">
      <w:start w:val="1"/>
      <w:numFmt w:val="decimal"/>
      <w:lvlText w:val="%1.%2.%3.%4.%5.%6.%7"/>
      <w:lvlJc w:val="left"/>
      <w:pPr>
        <w:tabs>
          <w:tab w:val="num" w:pos="1080"/>
        </w:tabs>
        <w:ind w:left="1080" w:hanging="1080"/>
      </w:pPr>
      <w:rPr>
        <w:rFonts w:ascii="Times New Roman" w:hAnsi="Times New Roman" w:hint="default"/>
        <w:b w:val="0"/>
        <w:sz w:val="20"/>
      </w:rPr>
    </w:lvl>
    <w:lvl w:ilvl="7">
      <w:start w:val="1"/>
      <w:numFmt w:val="decimal"/>
      <w:lvlText w:val="%1.%2.%3.%4.%5.%6.%7.%8"/>
      <w:lvlJc w:val="left"/>
      <w:pPr>
        <w:tabs>
          <w:tab w:val="num" w:pos="1440"/>
        </w:tabs>
        <w:ind w:left="1440" w:hanging="1440"/>
      </w:pPr>
      <w:rPr>
        <w:rFonts w:ascii="Times New Roman" w:hAnsi="Times New Roman" w:hint="default"/>
        <w:b w:val="0"/>
        <w:sz w:val="20"/>
      </w:rPr>
    </w:lvl>
    <w:lvl w:ilvl="8">
      <w:start w:val="1"/>
      <w:numFmt w:val="decimal"/>
      <w:lvlText w:val="%1.%2.%3.%4.%5.%6.%7.%8.%9"/>
      <w:lvlJc w:val="left"/>
      <w:pPr>
        <w:tabs>
          <w:tab w:val="num" w:pos="1440"/>
        </w:tabs>
        <w:ind w:left="1440" w:hanging="1440"/>
      </w:pPr>
      <w:rPr>
        <w:rFonts w:ascii="Times New Roman" w:hAnsi="Times New Roman" w:hint="default"/>
        <w:b w:val="0"/>
        <w:sz w:val="20"/>
      </w:rPr>
    </w:lvl>
  </w:abstractNum>
  <w:num w:numId="1">
    <w:abstractNumId w:val="1"/>
  </w:num>
  <w:num w:numId="2">
    <w:abstractNumId w:val="3"/>
  </w:num>
  <w:num w:numId="3">
    <w:abstractNumId w:val="0"/>
  </w:num>
  <w:num w:numId="4">
    <w:abstractNumId w:val="0"/>
    <w:lvlOverride w:ilvl="0">
      <w:startOverride w:val="1"/>
    </w:lvlOverride>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09"/>
  <w:hyphenationZone w:val="425"/>
  <w:evenAndOddHeaders/>
  <w:drawingGridHorizontalSpacing w:val="120"/>
  <w:displayHorizontalDrawingGridEvery w:val="2"/>
  <w:displayVerticalDrawingGridEvery w:val="2"/>
  <w:characterSpacingControl w:val="doNotCompres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44A9D"/>
    <w:rsid w:val="00000142"/>
    <w:rsid w:val="00000909"/>
    <w:rsid w:val="00001640"/>
    <w:rsid w:val="000017DE"/>
    <w:rsid w:val="00002543"/>
    <w:rsid w:val="00002D7C"/>
    <w:rsid w:val="00003D1D"/>
    <w:rsid w:val="00003E97"/>
    <w:rsid w:val="0000565E"/>
    <w:rsid w:val="00006530"/>
    <w:rsid w:val="00006737"/>
    <w:rsid w:val="00007064"/>
    <w:rsid w:val="00007710"/>
    <w:rsid w:val="000105EA"/>
    <w:rsid w:val="00010CA2"/>
    <w:rsid w:val="00011561"/>
    <w:rsid w:val="00011C53"/>
    <w:rsid w:val="000130DF"/>
    <w:rsid w:val="00014216"/>
    <w:rsid w:val="0001443B"/>
    <w:rsid w:val="000147B4"/>
    <w:rsid w:val="0001486D"/>
    <w:rsid w:val="000161A7"/>
    <w:rsid w:val="00016C74"/>
    <w:rsid w:val="00016CA3"/>
    <w:rsid w:val="0001706C"/>
    <w:rsid w:val="000172D0"/>
    <w:rsid w:val="00021A95"/>
    <w:rsid w:val="00021D82"/>
    <w:rsid w:val="00021DE0"/>
    <w:rsid w:val="000222DE"/>
    <w:rsid w:val="000222E6"/>
    <w:rsid w:val="000227E0"/>
    <w:rsid w:val="00022C39"/>
    <w:rsid w:val="00023137"/>
    <w:rsid w:val="0002486B"/>
    <w:rsid w:val="00024AEB"/>
    <w:rsid w:val="0002511D"/>
    <w:rsid w:val="00026133"/>
    <w:rsid w:val="0002667B"/>
    <w:rsid w:val="000313C9"/>
    <w:rsid w:val="00031657"/>
    <w:rsid w:val="00031690"/>
    <w:rsid w:val="00032096"/>
    <w:rsid w:val="00032269"/>
    <w:rsid w:val="00032421"/>
    <w:rsid w:val="00033368"/>
    <w:rsid w:val="000339D8"/>
    <w:rsid w:val="000344D4"/>
    <w:rsid w:val="000349B9"/>
    <w:rsid w:val="00034A87"/>
    <w:rsid w:val="00034B6F"/>
    <w:rsid w:val="00035ACF"/>
    <w:rsid w:val="000366C1"/>
    <w:rsid w:val="00036E7B"/>
    <w:rsid w:val="000403CD"/>
    <w:rsid w:val="00040972"/>
    <w:rsid w:val="000409BF"/>
    <w:rsid w:val="000414BB"/>
    <w:rsid w:val="00041A1A"/>
    <w:rsid w:val="000432C5"/>
    <w:rsid w:val="00043C41"/>
    <w:rsid w:val="000440F8"/>
    <w:rsid w:val="00045B7F"/>
    <w:rsid w:val="00046AAB"/>
    <w:rsid w:val="00046BA2"/>
    <w:rsid w:val="00046E43"/>
    <w:rsid w:val="000473DE"/>
    <w:rsid w:val="00050903"/>
    <w:rsid w:val="0005169F"/>
    <w:rsid w:val="00051849"/>
    <w:rsid w:val="00051C56"/>
    <w:rsid w:val="00052B11"/>
    <w:rsid w:val="0005366E"/>
    <w:rsid w:val="000536D3"/>
    <w:rsid w:val="00053BDB"/>
    <w:rsid w:val="00054444"/>
    <w:rsid w:val="00054AA4"/>
    <w:rsid w:val="00054F6D"/>
    <w:rsid w:val="00055A95"/>
    <w:rsid w:val="00056685"/>
    <w:rsid w:val="000568D2"/>
    <w:rsid w:val="00056ACB"/>
    <w:rsid w:val="00057BBA"/>
    <w:rsid w:val="00057CB4"/>
    <w:rsid w:val="0006026F"/>
    <w:rsid w:val="00060359"/>
    <w:rsid w:val="00060F7A"/>
    <w:rsid w:val="00061A41"/>
    <w:rsid w:val="00061B99"/>
    <w:rsid w:val="0006417D"/>
    <w:rsid w:val="000642C2"/>
    <w:rsid w:val="0006467F"/>
    <w:rsid w:val="0006623D"/>
    <w:rsid w:val="00066AE3"/>
    <w:rsid w:val="00066AEA"/>
    <w:rsid w:val="00066FC9"/>
    <w:rsid w:val="000674F4"/>
    <w:rsid w:val="00067514"/>
    <w:rsid w:val="0007044D"/>
    <w:rsid w:val="00070576"/>
    <w:rsid w:val="000711A1"/>
    <w:rsid w:val="00072385"/>
    <w:rsid w:val="0007289D"/>
    <w:rsid w:val="00072A63"/>
    <w:rsid w:val="00073104"/>
    <w:rsid w:val="000733BB"/>
    <w:rsid w:val="000737D5"/>
    <w:rsid w:val="000743FF"/>
    <w:rsid w:val="00075551"/>
    <w:rsid w:val="00075D37"/>
    <w:rsid w:val="00076217"/>
    <w:rsid w:val="000770EC"/>
    <w:rsid w:val="0008227B"/>
    <w:rsid w:val="00086971"/>
    <w:rsid w:val="000876C2"/>
    <w:rsid w:val="000876FB"/>
    <w:rsid w:val="00087A5D"/>
    <w:rsid w:val="00087D7E"/>
    <w:rsid w:val="00087EA5"/>
    <w:rsid w:val="0009205B"/>
    <w:rsid w:val="000926E3"/>
    <w:rsid w:val="0009278E"/>
    <w:rsid w:val="00092F4D"/>
    <w:rsid w:val="000932BA"/>
    <w:rsid w:val="00094A49"/>
    <w:rsid w:val="00094ED8"/>
    <w:rsid w:val="00096BC1"/>
    <w:rsid w:val="0009714C"/>
    <w:rsid w:val="00097991"/>
    <w:rsid w:val="000A1711"/>
    <w:rsid w:val="000A1FA3"/>
    <w:rsid w:val="000A2415"/>
    <w:rsid w:val="000A283D"/>
    <w:rsid w:val="000A3A91"/>
    <w:rsid w:val="000A3FCA"/>
    <w:rsid w:val="000A481B"/>
    <w:rsid w:val="000A54F3"/>
    <w:rsid w:val="000A70B2"/>
    <w:rsid w:val="000A7EE1"/>
    <w:rsid w:val="000B00E5"/>
    <w:rsid w:val="000B0947"/>
    <w:rsid w:val="000B0CC1"/>
    <w:rsid w:val="000B19BF"/>
    <w:rsid w:val="000B1D11"/>
    <w:rsid w:val="000B2A03"/>
    <w:rsid w:val="000B38FF"/>
    <w:rsid w:val="000B3F4A"/>
    <w:rsid w:val="000B45B6"/>
    <w:rsid w:val="000B4E4D"/>
    <w:rsid w:val="000B510E"/>
    <w:rsid w:val="000B573D"/>
    <w:rsid w:val="000B58FE"/>
    <w:rsid w:val="000B68A1"/>
    <w:rsid w:val="000B6D74"/>
    <w:rsid w:val="000B7ABA"/>
    <w:rsid w:val="000C0B94"/>
    <w:rsid w:val="000C17A0"/>
    <w:rsid w:val="000C2FB1"/>
    <w:rsid w:val="000C38D5"/>
    <w:rsid w:val="000C3A63"/>
    <w:rsid w:val="000C4221"/>
    <w:rsid w:val="000C4313"/>
    <w:rsid w:val="000C4572"/>
    <w:rsid w:val="000C59AE"/>
    <w:rsid w:val="000C5AF3"/>
    <w:rsid w:val="000C5DA9"/>
    <w:rsid w:val="000C5F5C"/>
    <w:rsid w:val="000C64FF"/>
    <w:rsid w:val="000C6E1A"/>
    <w:rsid w:val="000C77AE"/>
    <w:rsid w:val="000D0236"/>
    <w:rsid w:val="000D0BAB"/>
    <w:rsid w:val="000D160F"/>
    <w:rsid w:val="000D1C91"/>
    <w:rsid w:val="000D22DA"/>
    <w:rsid w:val="000D26B6"/>
    <w:rsid w:val="000D3F03"/>
    <w:rsid w:val="000D56B7"/>
    <w:rsid w:val="000D65A7"/>
    <w:rsid w:val="000D6F8C"/>
    <w:rsid w:val="000D705C"/>
    <w:rsid w:val="000D723C"/>
    <w:rsid w:val="000E02FA"/>
    <w:rsid w:val="000E036B"/>
    <w:rsid w:val="000E0638"/>
    <w:rsid w:val="000E121A"/>
    <w:rsid w:val="000E1B74"/>
    <w:rsid w:val="000E29D8"/>
    <w:rsid w:val="000E3021"/>
    <w:rsid w:val="000E330B"/>
    <w:rsid w:val="000E374F"/>
    <w:rsid w:val="000E4E87"/>
    <w:rsid w:val="000E4FC1"/>
    <w:rsid w:val="000E5509"/>
    <w:rsid w:val="000E570D"/>
    <w:rsid w:val="000E5AB9"/>
    <w:rsid w:val="000E6456"/>
    <w:rsid w:val="000E6986"/>
    <w:rsid w:val="000E6AF0"/>
    <w:rsid w:val="000E7582"/>
    <w:rsid w:val="000E7B15"/>
    <w:rsid w:val="000F10DF"/>
    <w:rsid w:val="000F1315"/>
    <w:rsid w:val="000F1C07"/>
    <w:rsid w:val="000F1CFF"/>
    <w:rsid w:val="000F28CF"/>
    <w:rsid w:val="000F2E78"/>
    <w:rsid w:val="000F3094"/>
    <w:rsid w:val="000F3C71"/>
    <w:rsid w:val="000F48BE"/>
    <w:rsid w:val="000F492A"/>
    <w:rsid w:val="000F49DF"/>
    <w:rsid w:val="000F5492"/>
    <w:rsid w:val="000F5D1B"/>
    <w:rsid w:val="000F6029"/>
    <w:rsid w:val="000F6F57"/>
    <w:rsid w:val="000F70ED"/>
    <w:rsid w:val="0010054C"/>
    <w:rsid w:val="0010093B"/>
    <w:rsid w:val="00100B15"/>
    <w:rsid w:val="00100DBD"/>
    <w:rsid w:val="001010D1"/>
    <w:rsid w:val="0010483D"/>
    <w:rsid w:val="00105A50"/>
    <w:rsid w:val="00106168"/>
    <w:rsid w:val="001063B4"/>
    <w:rsid w:val="001068E6"/>
    <w:rsid w:val="001074E4"/>
    <w:rsid w:val="001076B2"/>
    <w:rsid w:val="00107E8C"/>
    <w:rsid w:val="00107FD5"/>
    <w:rsid w:val="00110714"/>
    <w:rsid w:val="00111925"/>
    <w:rsid w:val="00111C78"/>
    <w:rsid w:val="001129E1"/>
    <w:rsid w:val="00112E42"/>
    <w:rsid w:val="0011353B"/>
    <w:rsid w:val="00113E89"/>
    <w:rsid w:val="00114230"/>
    <w:rsid w:val="00114813"/>
    <w:rsid w:val="00114BC7"/>
    <w:rsid w:val="001156DD"/>
    <w:rsid w:val="00116AC7"/>
    <w:rsid w:val="00116C0F"/>
    <w:rsid w:val="00117C42"/>
    <w:rsid w:val="001229E7"/>
    <w:rsid w:val="00124986"/>
    <w:rsid w:val="00124DA4"/>
    <w:rsid w:val="00124EC4"/>
    <w:rsid w:val="001265BE"/>
    <w:rsid w:val="00126860"/>
    <w:rsid w:val="00126A59"/>
    <w:rsid w:val="00126CB8"/>
    <w:rsid w:val="00127DAA"/>
    <w:rsid w:val="00130359"/>
    <w:rsid w:val="001307A1"/>
    <w:rsid w:val="00130CB4"/>
    <w:rsid w:val="00130F6F"/>
    <w:rsid w:val="001322B1"/>
    <w:rsid w:val="00133D6D"/>
    <w:rsid w:val="001352F4"/>
    <w:rsid w:val="00137B68"/>
    <w:rsid w:val="00137E3F"/>
    <w:rsid w:val="00140551"/>
    <w:rsid w:val="00140DFE"/>
    <w:rsid w:val="001410FF"/>
    <w:rsid w:val="00141259"/>
    <w:rsid w:val="00141A5A"/>
    <w:rsid w:val="001425A5"/>
    <w:rsid w:val="00142D98"/>
    <w:rsid w:val="00143EC4"/>
    <w:rsid w:val="00144F7C"/>
    <w:rsid w:val="00144FC7"/>
    <w:rsid w:val="00145A2F"/>
    <w:rsid w:val="00145C0E"/>
    <w:rsid w:val="00146188"/>
    <w:rsid w:val="00146279"/>
    <w:rsid w:val="0014634C"/>
    <w:rsid w:val="001470D8"/>
    <w:rsid w:val="00147F32"/>
    <w:rsid w:val="00150E6B"/>
    <w:rsid w:val="00151793"/>
    <w:rsid w:val="00153D99"/>
    <w:rsid w:val="00154422"/>
    <w:rsid w:val="0015582F"/>
    <w:rsid w:val="00155AF3"/>
    <w:rsid w:val="00155E40"/>
    <w:rsid w:val="00157C1B"/>
    <w:rsid w:val="00160326"/>
    <w:rsid w:val="00161093"/>
    <w:rsid w:val="001620EC"/>
    <w:rsid w:val="00162710"/>
    <w:rsid w:val="00163330"/>
    <w:rsid w:val="0016357E"/>
    <w:rsid w:val="00163B01"/>
    <w:rsid w:val="00163DA9"/>
    <w:rsid w:val="00163F83"/>
    <w:rsid w:val="00164E6D"/>
    <w:rsid w:val="001655B2"/>
    <w:rsid w:val="001656E7"/>
    <w:rsid w:val="00165734"/>
    <w:rsid w:val="00166CB8"/>
    <w:rsid w:val="0016775B"/>
    <w:rsid w:val="0017034F"/>
    <w:rsid w:val="0017036F"/>
    <w:rsid w:val="00172F5C"/>
    <w:rsid w:val="00173565"/>
    <w:rsid w:val="00173F26"/>
    <w:rsid w:val="00174265"/>
    <w:rsid w:val="001752E1"/>
    <w:rsid w:val="001755C6"/>
    <w:rsid w:val="00176017"/>
    <w:rsid w:val="0017671E"/>
    <w:rsid w:val="001777E6"/>
    <w:rsid w:val="001802CE"/>
    <w:rsid w:val="00181139"/>
    <w:rsid w:val="001811E7"/>
    <w:rsid w:val="001830C6"/>
    <w:rsid w:val="0018310E"/>
    <w:rsid w:val="0018380B"/>
    <w:rsid w:val="00184350"/>
    <w:rsid w:val="001849CE"/>
    <w:rsid w:val="001857DA"/>
    <w:rsid w:val="00186B2E"/>
    <w:rsid w:val="00186E01"/>
    <w:rsid w:val="00190B95"/>
    <w:rsid w:val="00191033"/>
    <w:rsid w:val="00191564"/>
    <w:rsid w:val="001934E4"/>
    <w:rsid w:val="001942EC"/>
    <w:rsid w:val="001945F5"/>
    <w:rsid w:val="00194EA1"/>
    <w:rsid w:val="0019582B"/>
    <w:rsid w:val="0019608B"/>
    <w:rsid w:val="00196610"/>
    <w:rsid w:val="00196E15"/>
    <w:rsid w:val="001A001C"/>
    <w:rsid w:val="001A030B"/>
    <w:rsid w:val="001A0B83"/>
    <w:rsid w:val="001A14B3"/>
    <w:rsid w:val="001A1750"/>
    <w:rsid w:val="001A1F9E"/>
    <w:rsid w:val="001A22BF"/>
    <w:rsid w:val="001A2D6C"/>
    <w:rsid w:val="001A37BA"/>
    <w:rsid w:val="001A5BBE"/>
    <w:rsid w:val="001A6C46"/>
    <w:rsid w:val="001B0E43"/>
    <w:rsid w:val="001B205A"/>
    <w:rsid w:val="001B23EA"/>
    <w:rsid w:val="001B2EFC"/>
    <w:rsid w:val="001B3139"/>
    <w:rsid w:val="001B3F37"/>
    <w:rsid w:val="001B46C3"/>
    <w:rsid w:val="001B4D93"/>
    <w:rsid w:val="001B50E9"/>
    <w:rsid w:val="001B5220"/>
    <w:rsid w:val="001B54C5"/>
    <w:rsid w:val="001B5594"/>
    <w:rsid w:val="001B5ECC"/>
    <w:rsid w:val="001B60D0"/>
    <w:rsid w:val="001B61FE"/>
    <w:rsid w:val="001B6654"/>
    <w:rsid w:val="001B75C5"/>
    <w:rsid w:val="001C0A90"/>
    <w:rsid w:val="001C0BF8"/>
    <w:rsid w:val="001C1209"/>
    <w:rsid w:val="001C154D"/>
    <w:rsid w:val="001C1E4C"/>
    <w:rsid w:val="001C205C"/>
    <w:rsid w:val="001C20FC"/>
    <w:rsid w:val="001C240D"/>
    <w:rsid w:val="001C3184"/>
    <w:rsid w:val="001C359E"/>
    <w:rsid w:val="001C3F09"/>
    <w:rsid w:val="001C423C"/>
    <w:rsid w:val="001C54AB"/>
    <w:rsid w:val="001C643E"/>
    <w:rsid w:val="001C66BE"/>
    <w:rsid w:val="001C6D63"/>
    <w:rsid w:val="001C6F72"/>
    <w:rsid w:val="001C706B"/>
    <w:rsid w:val="001C71D2"/>
    <w:rsid w:val="001D09ED"/>
    <w:rsid w:val="001D1F6E"/>
    <w:rsid w:val="001D2D01"/>
    <w:rsid w:val="001D2D13"/>
    <w:rsid w:val="001D3235"/>
    <w:rsid w:val="001D4445"/>
    <w:rsid w:val="001D4D5D"/>
    <w:rsid w:val="001D5D2B"/>
    <w:rsid w:val="001D6B3F"/>
    <w:rsid w:val="001D6E9F"/>
    <w:rsid w:val="001D6FBC"/>
    <w:rsid w:val="001D7AE8"/>
    <w:rsid w:val="001D7C0C"/>
    <w:rsid w:val="001E0241"/>
    <w:rsid w:val="001E0EE8"/>
    <w:rsid w:val="001E179F"/>
    <w:rsid w:val="001E1A29"/>
    <w:rsid w:val="001E20E0"/>
    <w:rsid w:val="001E2278"/>
    <w:rsid w:val="001E27E7"/>
    <w:rsid w:val="001E49FB"/>
    <w:rsid w:val="001E4B18"/>
    <w:rsid w:val="001E4B35"/>
    <w:rsid w:val="001E4E09"/>
    <w:rsid w:val="001E526D"/>
    <w:rsid w:val="001E5C37"/>
    <w:rsid w:val="001E5D26"/>
    <w:rsid w:val="001E5FFF"/>
    <w:rsid w:val="001E63AE"/>
    <w:rsid w:val="001E6BB2"/>
    <w:rsid w:val="001E791D"/>
    <w:rsid w:val="001E7FE1"/>
    <w:rsid w:val="001F054C"/>
    <w:rsid w:val="001F0FC4"/>
    <w:rsid w:val="001F15EC"/>
    <w:rsid w:val="001F2A13"/>
    <w:rsid w:val="001F2B0A"/>
    <w:rsid w:val="001F350C"/>
    <w:rsid w:val="001F40EE"/>
    <w:rsid w:val="001F4148"/>
    <w:rsid w:val="001F418F"/>
    <w:rsid w:val="001F4B93"/>
    <w:rsid w:val="001F5413"/>
    <w:rsid w:val="001F5510"/>
    <w:rsid w:val="001F5547"/>
    <w:rsid w:val="001F5639"/>
    <w:rsid w:val="001F68C1"/>
    <w:rsid w:val="001F68CF"/>
    <w:rsid w:val="001F6932"/>
    <w:rsid w:val="001F6CBA"/>
    <w:rsid w:val="001F7C5E"/>
    <w:rsid w:val="0020026B"/>
    <w:rsid w:val="0020064D"/>
    <w:rsid w:val="002015CA"/>
    <w:rsid w:val="00203C9F"/>
    <w:rsid w:val="0020536F"/>
    <w:rsid w:val="00205639"/>
    <w:rsid w:val="002059EA"/>
    <w:rsid w:val="002059FE"/>
    <w:rsid w:val="00207B0F"/>
    <w:rsid w:val="00210394"/>
    <w:rsid w:val="002106A1"/>
    <w:rsid w:val="00210FA6"/>
    <w:rsid w:val="00210FE8"/>
    <w:rsid w:val="0021153D"/>
    <w:rsid w:val="002117FF"/>
    <w:rsid w:val="00211991"/>
    <w:rsid w:val="00211DC1"/>
    <w:rsid w:val="00212D6A"/>
    <w:rsid w:val="00213665"/>
    <w:rsid w:val="00213B8B"/>
    <w:rsid w:val="002151BB"/>
    <w:rsid w:val="00216EE9"/>
    <w:rsid w:val="002172B7"/>
    <w:rsid w:val="00222070"/>
    <w:rsid w:val="00222282"/>
    <w:rsid w:val="0022268A"/>
    <w:rsid w:val="0022279C"/>
    <w:rsid w:val="00225413"/>
    <w:rsid w:val="002268F4"/>
    <w:rsid w:val="00227602"/>
    <w:rsid w:val="00227B17"/>
    <w:rsid w:val="00227B42"/>
    <w:rsid w:val="00227D9D"/>
    <w:rsid w:val="002300BC"/>
    <w:rsid w:val="00230713"/>
    <w:rsid w:val="0023095A"/>
    <w:rsid w:val="0023098A"/>
    <w:rsid w:val="0023129C"/>
    <w:rsid w:val="0023135E"/>
    <w:rsid w:val="00231421"/>
    <w:rsid w:val="00231437"/>
    <w:rsid w:val="00231BC5"/>
    <w:rsid w:val="00231C44"/>
    <w:rsid w:val="00232015"/>
    <w:rsid w:val="0023243E"/>
    <w:rsid w:val="002343CB"/>
    <w:rsid w:val="00235D88"/>
    <w:rsid w:val="00237229"/>
    <w:rsid w:val="00237A0A"/>
    <w:rsid w:val="00237D88"/>
    <w:rsid w:val="00237F33"/>
    <w:rsid w:val="00240F08"/>
    <w:rsid w:val="00241805"/>
    <w:rsid w:val="00241BD0"/>
    <w:rsid w:val="002435AD"/>
    <w:rsid w:val="00243A67"/>
    <w:rsid w:val="00243FC0"/>
    <w:rsid w:val="002441D8"/>
    <w:rsid w:val="00244BA6"/>
    <w:rsid w:val="00244EE2"/>
    <w:rsid w:val="00245507"/>
    <w:rsid w:val="0024602E"/>
    <w:rsid w:val="002503CE"/>
    <w:rsid w:val="00250568"/>
    <w:rsid w:val="002509D8"/>
    <w:rsid w:val="00250DBA"/>
    <w:rsid w:val="00251486"/>
    <w:rsid w:val="002539F8"/>
    <w:rsid w:val="00253AB0"/>
    <w:rsid w:val="00253C3A"/>
    <w:rsid w:val="00253C3E"/>
    <w:rsid w:val="00253CFD"/>
    <w:rsid w:val="00254A80"/>
    <w:rsid w:val="00254B46"/>
    <w:rsid w:val="00255612"/>
    <w:rsid w:val="002577EB"/>
    <w:rsid w:val="00260359"/>
    <w:rsid w:val="00261BF1"/>
    <w:rsid w:val="00261CD1"/>
    <w:rsid w:val="00262DFD"/>
    <w:rsid w:val="00262E05"/>
    <w:rsid w:val="00262FF7"/>
    <w:rsid w:val="00264BE9"/>
    <w:rsid w:val="00264DB5"/>
    <w:rsid w:val="0026691B"/>
    <w:rsid w:val="002678E3"/>
    <w:rsid w:val="00267958"/>
    <w:rsid w:val="00267C4F"/>
    <w:rsid w:val="00270167"/>
    <w:rsid w:val="00272B8B"/>
    <w:rsid w:val="00272D68"/>
    <w:rsid w:val="00272E7E"/>
    <w:rsid w:val="0027410C"/>
    <w:rsid w:val="00275FEE"/>
    <w:rsid w:val="0027637F"/>
    <w:rsid w:val="00276401"/>
    <w:rsid w:val="0027661D"/>
    <w:rsid w:val="00276AC1"/>
    <w:rsid w:val="00277FE6"/>
    <w:rsid w:val="002804DF"/>
    <w:rsid w:val="00281033"/>
    <w:rsid w:val="00281F9B"/>
    <w:rsid w:val="00283A05"/>
    <w:rsid w:val="00283D0A"/>
    <w:rsid w:val="0028578B"/>
    <w:rsid w:val="002858E3"/>
    <w:rsid w:val="00285A6C"/>
    <w:rsid w:val="0028684E"/>
    <w:rsid w:val="0028768F"/>
    <w:rsid w:val="00287F4C"/>
    <w:rsid w:val="00290E78"/>
    <w:rsid w:val="002913A4"/>
    <w:rsid w:val="00292121"/>
    <w:rsid w:val="00292E55"/>
    <w:rsid w:val="00295428"/>
    <w:rsid w:val="00296363"/>
    <w:rsid w:val="00296E31"/>
    <w:rsid w:val="002A0BB7"/>
    <w:rsid w:val="002A0D47"/>
    <w:rsid w:val="002A163A"/>
    <w:rsid w:val="002A2564"/>
    <w:rsid w:val="002A3B08"/>
    <w:rsid w:val="002A4080"/>
    <w:rsid w:val="002A50AF"/>
    <w:rsid w:val="002A5149"/>
    <w:rsid w:val="002A6786"/>
    <w:rsid w:val="002A6A7C"/>
    <w:rsid w:val="002A7F85"/>
    <w:rsid w:val="002B0078"/>
    <w:rsid w:val="002B0FFC"/>
    <w:rsid w:val="002B1382"/>
    <w:rsid w:val="002B1B02"/>
    <w:rsid w:val="002B1C33"/>
    <w:rsid w:val="002B223E"/>
    <w:rsid w:val="002B3239"/>
    <w:rsid w:val="002B5D42"/>
    <w:rsid w:val="002B6121"/>
    <w:rsid w:val="002B6168"/>
    <w:rsid w:val="002C0F03"/>
    <w:rsid w:val="002C0FC6"/>
    <w:rsid w:val="002C12D4"/>
    <w:rsid w:val="002C13C0"/>
    <w:rsid w:val="002C18CA"/>
    <w:rsid w:val="002C244A"/>
    <w:rsid w:val="002C35E1"/>
    <w:rsid w:val="002C41EC"/>
    <w:rsid w:val="002C481B"/>
    <w:rsid w:val="002C6393"/>
    <w:rsid w:val="002C721A"/>
    <w:rsid w:val="002C752D"/>
    <w:rsid w:val="002C75CF"/>
    <w:rsid w:val="002C7717"/>
    <w:rsid w:val="002C793D"/>
    <w:rsid w:val="002C7D9A"/>
    <w:rsid w:val="002D03DA"/>
    <w:rsid w:val="002D20AD"/>
    <w:rsid w:val="002D37BE"/>
    <w:rsid w:val="002D4408"/>
    <w:rsid w:val="002D4681"/>
    <w:rsid w:val="002D5F6D"/>
    <w:rsid w:val="002D6B2F"/>
    <w:rsid w:val="002E0A37"/>
    <w:rsid w:val="002E0B5F"/>
    <w:rsid w:val="002E188F"/>
    <w:rsid w:val="002E403A"/>
    <w:rsid w:val="002E4FCD"/>
    <w:rsid w:val="002E5485"/>
    <w:rsid w:val="002E601E"/>
    <w:rsid w:val="002E67B8"/>
    <w:rsid w:val="002E744E"/>
    <w:rsid w:val="002E7847"/>
    <w:rsid w:val="002F0734"/>
    <w:rsid w:val="002F0A04"/>
    <w:rsid w:val="002F1288"/>
    <w:rsid w:val="002F1BD5"/>
    <w:rsid w:val="002F2867"/>
    <w:rsid w:val="002F32FB"/>
    <w:rsid w:val="002F3484"/>
    <w:rsid w:val="002F3554"/>
    <w:rsid w:val="002F3A95"/>
    <w:rsid w:val="002F4EBB"/>
    <w:rsid w:val="002F543D"/>
    <w:rsid w:val="002F65B3"/>
    <w:rsid w:val="002F6A94"/>
    <w:rsid w:val="002F6AE0"/>
    <w:rsid w:val="002F72A2"/>
    <w:rsid w:val="002F75E7"/>
    <w:rsid w:val="002F783C"/>
    <w:rsid w:val="002F7AF6"/>
    <w:rsid w:val="00300BA5"/>
    <w:rsid w:val="00301034"/>
    <w:rsid w:val="00301A1E"/>
    <w:rsid w:val="0030232A"/>
    <w:rsid w:val="00302EF3"/>
    <w:rsid w:val="003032C6"/>
    <w:rsid w:val="0030339C"/>
    <w:rsid w:val="003041AC"/>
    <w:rsid w:val="003049B2"/>
    <w:rsid w:val="00304F24"/>
    <w:rsid w:val="00305E97"/>
    <w:rsid w:val="00306874"/>
    <w:rsid w:val="00306E3A"/>
    <w:rsid w:val="003071E6"/>
    <w:rsid w:val="00307F79"/>
    <w:rsid w:val="00307FF5"/>
    <w:rsid w:val="003107EF"/>
    <w:rsid w:val="00311A0B"/>
    <w:rsid w:val="0031228A"/>
    <w:rsid w:val="00312394"/>
    <w:rsid w:val="00312DF7"/>
    <w:rsid w:val="00312E39"/>
    <w:rsid w:val="00313A6C"/>
    <w:rsid w:val="003143A5"/>
    <w:rsid w:val="003154CA"/>
    <w:rsid w:val="00316779"/>
    <w:rsid w:val="003168B3"/>
    <w:rsid w:val="00316CF1"/>
    <w:rsid w:val="003176BC"/>
    <w:rsid w:val="00317FF0"/>
    <w:rsid w:val="003200F4"/>
    <w:rsid w:val="003206D3"/>
    <w:rsid w:val="003208A5"/>
    <w:rsid w:val="00320F5B"/>
    <w:rsid w:val="00321012"/>
    <w:rsid w:val="003215B3"/>
    <w:rsid w:val="0032166F"/>
    <w:rsid w:val="0032199C"/>
    <w:rsid w:val="00321FF9"/>
    <w:rsid w:val="003223C5"/>
    <w:rsid w:val="00322883"/>
    <w:rsid w:val="00322F49"/>
    <w:rsid w:val="003242CD"/>
    <w:rsid w:val="0032583D"/>
    <w:rsid w:val="00325C0C"/>
    <w:rsid w:val="003279D8"/>
    <w:rsid w:val="00330031"/>
    <w:rsid w:val="00330299"/>
    <w:rsid w:val="00330C3A"/>
    <w:rsid w:val="00330D04"/>
    <w:rsid w:val="00331666"/>
    <w:rsid w:val="00331B1D"/>
    <w:rsid w:val="00332CB3"/>
    <w:rsid w:val="00333A6A"/>
    <w:rsid w:val="00335D0E"/>
    <w:rsid w:val="00335D9E"/>
    <w:rsid w:val="00337980"/>
    <w:rsid w:val="0033798E"/>
    <w:rsid w:val="00337DC0"/>
    <w:rsid w:val="00340A9C"/>
    <w:rsid w:val="00341370"/>
    <w:rsid w:val="00341EDA"/>
    <w:rsid w:val="003422A1"/>
    <w:rsid w:val="0034282A"/>
    <w:rsid w:val="00342C91"/>
    <w:rsid w:val="00342E45"/>
    <w:rsid w:val="00343358"/>
    <w:rsid w:val="003469D5"/>
    <w:rsid w:val="00346FF3"/>
    <w:rsid w:val="00347911"/>
    <w:rsid w:val="00347ADE"/>
    <w:rsid w:val="003504BC"/>
    <w:rsid w:val="0035055F"/>
    <w:rsid w:val="003529C3"/>
    <w:rsid w:val="00353CCC"/>
    <w:rsid w:val="00354BC4"/>
    <w:rsid w:val="003552AD"/>
    <w:rsid w:val="00355E53"/>
    <w:rsid w:val="00356481"/>
    <w:rsid w:val="00357903"/>
    <w:rsid w:val="00360627"/>
    <w:rsid w:val="00362060"/>
    <w:rsid w:val="00362A1D"/>
    <w:rsid w:val="0036399C"/>
    <w:rsid w:val="00363A39"/>
    <w:rsid w:val="00364723"/>
    <w:rsid w:val="0036555D"/>
    <w:rsid w:val="00365A2E"/>
    <w:rsid w:val="00371B7E"/>
    <w:rsid w:val="0037220D"/>
    <w:rsid w:val="003723DA"/>
    <w:rsid w:val="003726EF"/>
    <w:rsid w:val="0037385E"/>
    <w:rsid w:val="003739B2"/>
    <w:rsid w:val="00374028"/>
    <w:rsid w:val="003749FE"/>
    <w:rsid w:val="00374BB4"/>
    <w:rsid w:val="003758E3"/>
    <w:rsid w:val="003761B6"/>
    <w:rsid w:val="00376B14"/>
    <w:rsid w:val="00376C68"/>
    <w:rsid w:val="00380571"/>
    <w:rsid w:val="003807BC"/>
    <w:rsid w:val="00380BC6"/>
    <w:rsid w:val="00380CCC"/>
    <w:rsid w:val="00381521"/>
    <w:rsid w:val="00381C40"/>
    <w:rsid w:val="00381F41"/>
    <w:rsid w:val="00382F6F"/>
    <w:rsid w:val="0038589F"/>
    <w:rsid w:val="00385CD1"/>
    <w:rsid w:val="00385D55"/>
    <w:rsid w:val="0038644C"/>
    <w:rsid w:val="003874CC"/>
    <w:rsid w:val="0038783E"/>
    <w:rsid w:val="00387870"/>
    <w:rsid w:val="00390C82"/>
    <w:rsid w:val="003916C3"/>
    <w:rsid w:val="0039170C"/>
    <w:rsid w:val="00391EC4"/>
    <w:rsid w:val="00392495"/>
    <w:rsid w:val="00392DA8"/>
    <w:rsid w:val="00393194"/>
    <w:rsid w:val="0039351E"/>
    <w:rsid w:val="003945AC"/>
    <w:rsid w:val="00394791"/>
    <w:rsid w:val="00394C71"/>
    <w:rsid w:val="003952B3"/>
    <w:rsid w:val="00395457"/>
    <w:rsid w:val="003957A8"/>
    <w:rsid w:val="0039588C"/>
    <w:rsid w:val="00395C09"/>
    <w:rsid w:val="00396269"/>
    <w:rsid w:val="00396B91"/>
    <w:rsid w:val="00396E82"/>
    <w:rsid w:val="00397336"/>
    <w:rsid w:val="003975CD"/>
    <w:rsid w:val="00397FEE"/>
    <w:rsid w:val="003A2641"/>
    <w:rsid w:val="003A4AFB"/>
    <w:rsid w:val="003A4BDB"/>
    <w:rsid w:val="003A5233"/>
    <w:rsid w:val="003A76FE"/>
    <w:rsid w:val="003A79A3"/>
    <w:rsid w:val="003A7A9A"/>
    <w:rsid w:val="003B24D7"/>
    <w:rsid w:val="003B3226"/>
    <w:rsid w:val="003B35FD"/>
    <w:rsid w:val="003B37FD"/>
    <w:rsid w:val="003B4108"/>
    <w:rsid w:val="003B4D7D"/>
    <w:rsid w:val="003B77E0"/>
    <w:rsid w:val="003C0FE2"/>
    <w:rsid w:val="003C121A"/>
    <w:rsid w:val="003C1616"/>
    <w:rsid w:val="003C1B4E"/>
    <w:rsid w:val="003C2680"/>
    <w:rsid w:val="003C2AAE"/>
    <w:rsid w:val="003C3F7A"/>
    <w:rsid w:val="003C5084"/>
    <w:rsid w:val="003C52F4"/>
    <w:rsid w:val="003C5697"/>
    <w:rsid w:val="003C5EAF"/>
    <w:rsid w:val="003C653B"/>
    <w:rsid w:val="003C7EC0"/>
    <w:rsid w:val="003D01A9"/>
    <w:rsid w:val="003D02F9"/>
    <w:rsid w:val="003D1784"/>
    <w:rsid w:val="003D19AC"/>
    <w:rsid w:val="003D27BF"/>
    <w:rsid w:val="003D4312"/>
    <w:rsid w:val="003D4366"/>
    <w:rsid w:val="003D459E"/>
    <w:rsid w:val="003D4DA7"/>
    <w:rsid w:val="003D510E"/>
    <w:rsid w:val="003D51E5"/>
    <w:rsid w:val="003D5BC4"/>
    <w:rsid w:val="003E339E"/>
    <w:rsid w:val="003E58FF"/>
    <w:rsid w:val="003E5C1F"/>
    <w:rsid w:val="003E6215"/>
    <w:rsid w:val="003F045D"/>
    <w:rsid w:val="003F0509"/>
    <w:rsid w:val="003F0998"/>
    <w:rsid w:val="003F0B32"/>
    <w:rsid w:val="003F0C13"/>
    <w:rsid w:val="003F16C9"/>
    <w:rsid w:val="003F1C96"/>
    <w:rsid w:val="003F22E8"/>
    <w:rsid w:val="003F2DCD"/>
    <w:rsid w:val="003F31E1"/>
    <w:rsid w:val="003F3237"/>
    <w:rsid w:val="003F3929"/>
    <w:rsid w:val="003F3DBC"/>
    <w:rsid w:val="003F52DA"/>
    <w:rsid w:val="003F66EC"/>
    <w:rsid w:val="00400879"/>
    <w:rsid w:val="00400CE0"/>
    <w:rsid w:val="00401027"/>
    <w:rsid w:val="00401655"/>
    <w:rsid w:val="00401E7E"/>
    <w:rsid w:val="00402703"/>
    <w:rsid w:val="00402724"/>
    <w:rsid w:val="004035AD"/>
    <w:rsid w:val="00403D1B"/>
    <w:rsid w:val="00404411"/>
    <w:rsid w:val="00404AC3"/>
    <w:rsid w:val="00405330"/>
    <w:rsid w:val="00407E58"/>
    <w:rsid w:val="004113F4"/>
    <w:rsid w:val="00411AE9"/>
    <w:rsid w:val="00412545"/>
    <w:rsid w:val="00412F21"/>
    <w:rsid w:val="004135B1"/>
    <w:rsid w:val="004136D9"/>
    <w:rsid w:val="00413B2D"/>
    <w:rsid w:val="00413D2E"/>
    <w:rsid w:val="004149E6"/>
    <w:rsid w:val="00414A70"/>
    <w:rsid w:val="00415A2E"/>
    <w:rsid w:val="00415D2E"/>
    <w:rsid w:val="004172D7"/>
    <w:rsid w:val="0041738B"/>
    <w:rsid w:val="00417DF9"/>
    <w:rsid w:val="004201EA"/>
    <w:rsid w:val="0042061C"/>
    <w:rsid w:val="00420A1A"/>
    <w:rsid w:val="00421A3B"/>
    <w:rsid w:val="00421BF4"/>
    <w:rsid w:val="00421F1A"/>
    <w:rsid w:val="00423A97"/>
    <w:rsid w:val="00423F12"/>
    <w:rsid w:val="00424539"/>
    <w:rsid w:val="00425833"/>
    <w:rsid w:val="0042769F"/>
    <w:rsid w:val="00427951"/>
    <w:rsid w:val="00427E2B"/>
    <w:rsid w:val="00430A3D"/>
    <w:rsid w:val="00431390"/>
    <w:rsid w:val="00431ECB"/>
    <w:rsid w:val="00431FDD"/>
    <w:rsid w:val="0043272F"/>
    <w:rsid w:val="0043280B"/>
    <w:rsid w:val="0043297E"/>
    <w:rsid w:val="0043314A"/>
    <w:rsid w:val="004355F3"/>
    <w:rsid w:val="004356C4"/>
    <w:rsid w:val="00435BCA"/>
    <w:rsid w:val="0043714A"/>
    <w:rsid w:val="004371DB"/>
    <w:rsid w:val="004379C4"/>
    <w:rsid w:val="00437FB0"/>
    <w:rsid w:val="004401AC"/>
    <w:rsid w:val="0044086F"/>
    <w:rsid w:val="00442064"/>
    <w:rsid w:val="00442A10"/>
    <w:rsid w:val="00443006"/>
    <w:rsid w:val="004430CD"/>
    <w:rsid w:val="0044332F"/>
    <w:rsid w:val="0044334A"/>
    <w:rsid w:val="0044385A"/>
    <w:rsid w:val="004443A9"/>
    <w:rsid w:val="004446C1"/>
    <w:rsid w:val="0044493A"/>
    <w:rsid w:val="00445307"/>
    <w:rsid w:val="00445827"/>
    <w:rsid w:val="00445928"/>
    <w:rsid w:val="00446169"/>
    <w:rsid w:val="004470A4"/>
    <w:rsid w:val="0044781C"/>
    <w:rsid w:val="00447AFB"/>
    <w:rsid w:val="00447EA7"/>
    <w:rsid w:val="0045004A"/>
    <w:rsid w:val="00450161"/>
    <w:rsid w:val="004504FA"/>
    <w:rsid w:val="00450FBD"/>
    <w:rsid w:val="00451638"/>
    <w:rsid w:val="0045176A"/>
    <w:rsid w:val="00451837"/>
    <w:rsid w:val="00451F81"/>
    <w:rsid w:val="004531E9"/>
    <w:rsid w:val="00453C20"/>
    <w:rsid w:val="00454069"/>
    <w:rsid w:val="00455380"/>
    <w:rsid w:val="00455B53"/>
    <w:rsid w:val="00455D75"/>
    <w:rsid w:val="004564B2"/>
    <w:rsid w:val="00456F61"/>
    <w:rsid w:val="0045714E"/>
    <w:rsid w:val="0046049D"/>
    <w:rsid w:val="004605DB"/>
    <w:rsid w:val="00462CC2"/>
    <w:rsid w:val="00462FD9"/>
    <w:rsid w:val="0046469E"/>
    <w:rsid w:val="004649BA"/>
    <w:rsid w:val="004649DA"/>
    <w:rsid w:val="0046578A"/>
    <w:rsid w:val="0046617C"/>
    <w:rsid w:val="00466398"/>
    <w:rsid w:val="004667A6"/>
    <w:rsid w:val="0046770A"/>
    <w:rsid w:val="00467AC1"/>
    <w:rsid w:val="004716D6"/>
    <w:rsid w:val="00471728"/>
    <w:rsid w:val="00471BF0"/>
    <w:rsid w:val="00472D98"/>
    <w:rsid w:val="00473332"/>
    <w:rsid w:val="0047338B"/>
    <w:rsid w:val="00473E38"/>
    <w:rsid w:val="00475052"/>
    <w:rsid w:val="004765E5"/>
    <w:rsid w:val="00477367"/>
    <w:rsid w:val="0047778D"/>
    <w:rsid w:val="004803DC"/>
    <w:rsid w:val="0048132F"/>
    <w:rsid w:val="004816E4"/>
    <w:rsid w:val="004823AA"/>
    <w:rsid w:val="004833C0"/>
    <w:rsid w:val="00483576"/>
    <w:rsid w:val="004836F6"/>
    <w:rsid w:val="004838CF"/>
    <w:rsid w:val="00484273"/>
    <w:rsid w:val="00485056"/>
    <w:rsid w:val="00485079"/>
    <w:rsid w:val="004851B1"/>
    <w:rsid w:val="00485599"/>
    <w:rsid w:val="00485C34"/>
    <w:rsid w:val="00485CEC"/>
    <w:rsid w:val="00485DC2"/>
    <w:rsid w:val="00486346"/>
    <w:rsid w:val="00486DD3"/>
    <w:rsid w:val="004904DE"/>
    <w:rsid w:val="00490737"/>
    <w:rsid w:val="00490B52"/>
    <w:rsid w:val="00490F92"/>
    <w:rsid w:val="0049111F"/>
    <w:rsid w:val="00492683"/>
    <w:rsid w:val="00492CAD"/>
    <w:rsid w:val="00493039"/>
    <w:rsid w:val="004940C5"/>
    <w:rsid w:val="004947EC"/>
    <w:rsid w:val="00494836"/>
    <w:rsid w:val="00494DDC"/>
    <w:rsid w:val="00495807"/>
    <w:rsid w:val="004959C0"/>
    <w:rsid w:val="004961DC"/>
    <w:rsid w:val="00496D89"/>
    <w:rsid w:val="004970CF"/>
    <w:rsid w:val="00497C7C"/>
    <w:rsid w:val="004A030B"/>
    <w:rsid w:val="004A119C"/>
    <w:rsid w:val="004A1295"/>
    <w:rsid w:val="004A1E1D"/>
    <w:rsid w:val="004A1EE7"/>
    <w:rsid w:val="004A1F11"/>
    <w:rsid w:val="004A20B5"/>
    <w:rsid w:val="004A29CE"/>
    <w:rsid w:val="004A2D09"/>
    <w:rsid w:val="004A30BE"/>
    <w:rsid w:val="004A4B5E"/>
    <w:rsid w:val="004A4B91"/>
    <w:rsid w:val="004A559D"/>
    <w:rsid w:val="004A5925"/>
    <w:rsid w:val="004A597E"/>
    <w:rsid w:val="004A60A6"/>
    <w:rsid w:val="004A6E0A"/>
    <w:rsid w:val="004A7C15"/>
    <w:rsid w:val="004B056E"/>
    <w:rsid w:val="004B2807"/>
    <w:rsid w:val="004B3245"/>
    <w:rsid w:val="004B49F9"/>
    <w:rsid w:val="004B4BEC"/>
    <w:rsid w:val="004B55AE"/>
    <w:rsid w:val="004B6BF9"/>
    <w:rsid w:val="004B70D8"/>
    <w:rsid w:val="004B7FF0"/>
    <w:rsid w:val="004C09A4"/>
    <w:rsid w:val="004C0B33"/>
    <w:rsid w:val="004C0E00"/>
    <w:rsid w:val="004C1030"/>
    <w:rsid w:val="004C1840"/>
    <w:rsid w:val="004C22F6"/>
    <w:rsid w:val="004C3ACE"/>
    <w:rsid w:val="004C4C7E"/>
    <w:rsid w:val="004C5433"/>
    <w:rsid w:val="004C5BC5"/>
    <w:rsid w:val="004C6085"/>
    <w:rsid w:val="004C6EF5"/>
    <w:rsid w:val="004C7E1B"/>
    <w:rsid w:val="004D04B0"/>
    <w:rsid w:val="004D1E6E"/>
    <w:rsid w:val="004D29A4"/>
    <w:rsid w:val="004D2BA9"/>
    <w:rsid w:val="004D359B"/>
    <w:rsid w:val="004D51F7"/>
    <w:rsid w:val="004D69D3"/>
    <w:rsid w:val="004D786C"/>
    <w:rsid w:val="004D7FB8"/>
    <w:rsid w:val="004E017E"/>
    <w:rsid w:val="004E16DC"/>
    <w:rsid w:val="004E2985"/>
    <w:rsid w:val="004E2EFC"/>
    <w:rsid w:val="004E36F8"/>
    <w:rsid w:val="004E423E"/>
    <w:rsid w:val="004E53D2"/>
    <w:rsid w:val="004E53E1"/>
    <w:rsid w:val="004E5996"/>
    <w:rsid w:val="004E6875"/>
    <w:rsid w:val="004E6AF3"/>
    <w:rsid w:val="004E75D8"/>
    <w:rsid w:val="004E79AF"/>
    <w:rsid w:val="004F0250"/>
    <w:rsid w:val="004F0EB4"/>
    <w:rsid w:val="004F12AD"/>
    <w:rsid w:val="004F169D"/>
    <w:rsid w:val="004F3E3C"/>
    <w:rsid w:val="004F4889"/>
    <w:rsid w:val="004F4D53"/>
    <w:rsid w:val="004F5D1B"/>
    <w:rsid w:val="004F65F5"/>
    <w:rsid w:val="004F689A"/>
    <w:rsid w:val="004F6FAA"/>
    <w:rsid w:val="004F7060"/>
    <w:rsid w:val="004F73F0"/>
    <w:rsid w:val="004F788A"/>
    <w:rsid w:val="005003FA"/>
    <w:rsid w:val="005004F0"/>
    <w:rsid w:val="0050058F"/>
    <w:rsid w:val="00500B92"/>
    <w:rsid w:val="00500D90"/>
    <w:rsid w:val="00501D04"/>
    <w:rsid w:val="00501E91"/>
    <w:rsid w:val="005022B6"/>
    <w:rsid w:val="0050281A"/>
    <w:rsid w:val="0050317B"/>
    <w:rsid w:val="0050327D"/>
    <w:rsid w:val="00503285"/>
    <w:rsid w:val="00503594"/>
    <w:rsid w:val="00503C2D"/>
    <w:rsid w:val="00504679"/>
    <w:rsid w:val="005048A7"/>
    <w:rsid w:val="00504BB9"/>
    <w:rsid w:val="00506B9D"/>
    <w:rsid w:val="00506C3D"/>
    <w:rsid w:val="005072FF"/>
    <w:rsid w:val="0051066E"/>
    <w:rsid w:val="00511C73"/>
    <w:rsid w:val="00514751"/>
    <w:rsid w:val="005148D0"/>
    <w:rsid w:val="00514971"/>
    <w:rsid w:val="00514AB8"/>
    <w:rsid w:val="0051541B"/>
    <w:rsid w:val="00515F7D"/>
    <w:rsid w:val="00516A69"/>
    <w:rsid w:val="00517057"/>
    <w:rsid w:val="00517B91"/>
    <w:rsid w:val="005210A1"/>
    <w:rsid w:val="00522208"/>
    <w:rsid w:val="00522998"/>
    <w:rsid w:val="00522D4D"/>
    <w:rsid w:val="0052353A"/>
    <w:rsid w:val="005238AF"/>
    <w:rsid w:val="00523CBA"/>
    <w:rsid w:val="005250B3"/>
    <w:rsid w:val="00525E17"/>
    <w:rsid w:val="005260E6"/>
    <w:rsid w:val="00526195"/>
    <w:rsid w:val="00526976"/>
    <w:rsid w:val="00530053"/>
    <w:rsid w:val="00530DAD"/>
    <w:rsid w:val="005310A0"/>
    <w:rsid w:val="005318A5"/>
    <w:rsid w:val="00532BBD"/>
    <w:rsid w:val="00532E8E"/>
    <w:rsid w:val="0053553B"/>
    <w:rsid w:val="00535E68"/>
    <w:rsid w:val="005362FB"/>
    <w:rsid w:val="00536B39"/>
    <w:rsid w:val="00536BEE"/>
    <w:rsid w:val="005373DA"/>
    <w:rsid w:val="00540766"/>
    <w:rsid w:val="005408CF"/>
    <w:rsid w:val="005413FD"/>
    <w:rsid w:val="00541981"/>
    <w:rsid w:val="0054244B"/>
    <w:rsid w:val="005427F8"/>
    <w:rsid w:val="005438E4"/>
    <w:rsid w:val="00543AD7"/>
    <w:rsid w:val="005449C6"/>
    <w:rsid w:val="005457A6"/>
    <w:rsid w:val="00545A6C"/>
    <w:rsid w:val="005461D7"/>
    <w:rsid w:val="00547153"/>
    <w:rsid w:val="00547192"/>
    <w:rsid w:val="005474DE"/>
    <w:rsid w:val="005478E1"/>
    <w:rsid w:val="00547D2A"/>
    <w:rsid w:val="00547FEE"/>
    <w:rsid w:val="005500D7"/>
    <w:rsid w:val="00550713"/>
    <w:rsid w:val="00550CD7"/>
    <w:rsid w:val="00551ADD"/>
    <w:rsid w:val="00551F5B"/>
    <w:rsid w:val="00552D97"/>
    <w:rsid w:val="00552DBE"/>
    <w:rsid w:val="00552E7F"/>
    <w:rsid w:val="00553461"/>
    <w:rsid w:val="00554B8E"/>
    <w:rsid w:val="005564CF"/>
    <w:rsid w:val="00556F42"/>
    <w:rsid w:val="005570AC"/>
    <w:rsid w:val="00557DDD"/>
    <w:rsid w:val="00561001"/>
    <w:rsid w:val="005618EB"/>
    <w:rsid w:val="00561ADA"/>
    <w:rsid w:val="005649B9"/>
    <w:rsid w:val="00564A20"/>
    <w:rsid w:val="00565B1D"/>
    <w:rsid w:val="00567ABF"/>
    <w:rsid w:val="00570B9A"/>
    <w:rsid w:val="00571233"/>
    <w:rsid w:val="00571658"/>
    <w:rsid w:val="0057187D"/>
    <w:rsid w:val="00571D37"/>
    <w:rsid w:val="00572515"/>
    <w:rsid w:val="0057302A"/>
    <w:rsid w:val="00573D35"/>
    <w:rsid w:val="005748DC"/>
    <w:rsid w:val="005768D5"/>
    <w:rsid w:val="00581556"/>
    <w:rsid w:val="00581C92"/>
    <w:rsid w:val="00582B6C"/>
    <w:rsid w:val="00582EA2"/>
    <w:rsid w:val="00583208"/>
    <w:rsid w:val="005839BD"/>
    <w:rsid w:val="0058549E"/>
    <w:rsid w:val="00586150"/>
    <w:rsid w:val="005861D1"/>
    <w:rsid w:val="00586F91"/>
    <w:rsid w:val="0058797C"/>
    <w:rsid w:val="00590C18"/>
    <w:rsid w:val="005911C4"/>
    <w:rsid w:val="005912A5"/>
    <w:rsid w:val="00591FA6"/>
    <w:rsid w:val="00594775"/>
    <w:rsid w:val="00594C8A"/>
    <w:rsid w:val="00595B6E"/>
    <w:rsid w:val="00595F83"/>
    <w:rsid w:val="005966FF"/>
    <w:rsid w:val="00596DC4"/>
    <w:rsid w:val="005972E8"/>
    <w:rsid w:val="00597399"/>
    <w:rsid w:val="005979CA"/>
    <w:rsid w:val="00597E39"/>
    <w:rsid w:val="005A018D"/>
    <w:rsid w:val="005A04C6"/>
    <w:rsid w:val="005A08DC"/>
    <w:rsid w:val="005A0B3A"/>
    <w:rsid w:val="005A105E"/>
    <w:rsid w:val="005A1E71"/>
    <w:rsid w:val="005A27E8"/>
    <w:rsid w:val="005A3ED5"/>
    <w:rsid w:val="005A4629"/>
    <w:rsid w:val="005A46B7"/>
    <w:rsid w:val="005A4BB0"/>
    <w:rsid w:val="005A4DA3"/>
    <w:rsid w:val="005A554B"/>
    <w:rsid w:val="005A5711"/>
    <w:rsid w:val="005A6D22"/>
    <w:rsid w:val="005B071D"/>
    <w:rsid w:val="005B112C"/>
    <w:rsid w:val="005B14CC"/>
    <w:rsid w:val="005B1BAB"/>
    <w:rsid w:val="005B212C"/>
    <w:rsid w:val="005B2A18"/>
    <w:rsid w:val="005B3745"/>
    <w:rsid w:val="005B3812"/>
    <w:rsid w:val="005B4A19"/>
    <w:rsid w:val="005B4D61"/>
    <w:rsid w:val="005B6A2D"/>
    <w:rsid w:val="005B7DE5"/>
    <w:rsid w:val="005C06BE"/>
    <w:rsid w:val="005C0ED2"/>
    <w:rsid w:val="005C18BE"/>
    <w:rsid w:val="005C2643"/>
    <w:rsid w:val="005C39C9"/>
    <w:rsid w:val="005C5527"/>
    <w:rsid w:val="005C5550"/>
    <w:rsid w:val="005C55BE"/>
    <w:rsid w:val="005C59F4"/>
    <w:rsid w:val="005C5EB6"/>
    <w:rsid w:val="005C6374"/>
    <w:rsid w:val="005C6B5B"/>
    <w:rsid w:val="005C79EB"/>
    <w:rsid w:val="005D1923"/>
    <w:rsid w:val="005D1B05"/>
    <w:rsid w:val="005D2D20"/>
    <w:rsid w:val="005D2E93"/>
    <w:rsid w:val="005D366B"/>
    <w:rsid w:val="005D40FC"/>
    <w:rsid w:val="005D4924"/>
    <w:rsid w:val="005D5813"/>
    <w:rsid w:val="005E0F17"/>
    <w:rsid w:val="005E124F"/>
    <w:rsid w:val="005E1981"/>
    <w:rsid w:val="005E2F02"/>
    <w:rsid w:val="005E2F2F"/>
    <w:rsid w:val="005E3294"/>
    <w:rsid w:val="005E4846"/>
    <w:rsid w:val="005E5D65"/>
    <w:rsid w:val="005E5D8A"/>
    <w:rsid w:val="005E5DF1"/>
    <w:rsid w:val="005F0181"/>
    <w:rsid w:val="005F10E9"/>
    <w:rsid w:val="005F23DE"/>
    <w:rsid w:val="005F293C"/>
    <w:rsid w:val="005F48D5"/>
    <w:rsid w:val="005F56D7"/>
    <w:rsid w:val="005F5835"/>
    <w:rsid w:val="005F5A2E"/>
    <w:rsid w:val="005F6158"/>
    <w:rsid w:val="005F6472"/>
    <w:rsid w:val="005F6B51"/>
    <w:rsid w:val="0060004C"/>
    <w:rsid w:val="00600DE8"/>
    <w:rsid w:val="00601341"/>
    <w:rsid w:val="00601647"/>
    <w:rsid w:val="00601BD3"/>
    <w:rsid w:val="00603D79"/>
    <w:rsid w:val="00604C08"/>
    <w:rsid w:val="00604F93"/>
    <w:rsid w:val="00605214"/>
    <w:rsid w:val="006059F0"/>
    <w:rsid w:val="00605E73"/>
    <w:rsid w:val="006063B5"/>
    <w:rsid w:val="00606BED"/>
    <w:rsid w:val="00607290"/>
    <w:rsid w:val="006073D2"/>
    <w:rsid w:val="0061003D"/>
    <w:rsid w:val="006102BB"/>
    <w:rsid w:val="0061158F"/>
    <w:rsid w:val="006123ED"/>
    <w:rsid w:val="00613428"/>
    <w:rsid w:val="00613EA4"/>
    <w:rsid w:val="00613F6D"/>
    <w:rsid w:val="0061416A"/>
    <w:rsid w:val="0061523E"/>
    <w:rsid w:val="006153D2"/>
    <w:rsid w:val="0061543C"/>
    <w:rsid w:val="00615D57"/>
    <w:rsid w:val="00615EFF"/>
    <w:rsid w:val="00616694"/>
    <w:rsid w:val="00616AAA"/>
    <w:rsid w:val="00617240"/>
    <w:rsid w:val="006219F0"/>
    <w:rsid w:val="00622D7F"/>
    <w:rsid w:val="00623AD9"/>
    <w:rsid w:val="006244E2"/>
    <w:rsid w:val="006252EE"/>
    <w:rsid w:val="00625520"/>
    <w:rsid w:val="00625959"/>
    <w:rsid w:val="00625A09"/>
    <w:rsid w:val="00625EE5"/>
    <w:rsid w:val="00626414"/>
    <w:rsid w:val="00626CAB"/>
    <w:rsid w:val="00626D7B"/>
    <w:rsid w:val="00630F4F"/>
    <w:rsid w:val="006316D7"/>
    <w:rsid w:val="0063382B"/>
    <w:rsid w:val="00634C38"/>
    <w:rsid w:val="00636A10"/>
    <w:rsid w:val="006378DE"/>
    <w:rsid w:val="006403A4"/>
    <w:rsid w:val="00640572"/>
    <w:rsid w:val="00640CFF"/>
    <w:rsid w:val="00641972"/>
    <w:rsid w:val="00641C06"/>
    <w:rsid w:val="006426EE"/>
    <w:rsid w:val="00643350"/>
    <w:rsid w:val="00643DB7"/>
    <w:rsid w:val="00643EA8"/>
    <w:rsid w:val="006441CA"/>
    <w:rsid w:val="006454D4"/>
    <w:rsid w:val="00645B03"/>
    <w:rsid w:val="00646433"/>
    <w:rsid w:val="00646EF8"/>
    <w:rsid w:val="00647514"/>
    <w:rsid w:val="00652064"/>
    <w:rsid w:val="0065267B"/>
    <w:rsid w:val="00652727"/>
    <w:rsid w:val="00653708"/>
    <w:rsid w:val="00653880"/>
    <w:rsid w:val="006538D9"/>
    <w:rsid w:val="00653C84"/>
    <w:rsid w:val="006547D2"/>
    <w:rsid w:val="00654E6B"/>
    <w:rsid w:val="00656C7F"/>
    <w:rsid w:val="00656DF7"/>
    <w:rsid w:val="006574AC"/>
    <w:rsid w:val="006578A9"/>
    <w:rsid w:val="00657F2D"/>
    <w:rsid w:val="006607C6"/>
    <w:rsid w:val="00660EF5"/>
    <w:rsid w:val="00660FB9"/>
    <w:rsid w:val="00661E25"/>
    <w:rsid w:val="0066232F"/>
    <w:rsid w:val="006624AB"/>
    <w:rsid w:val="006631CF"/>
    <w:rsid w:val="0066387C"/>
    <w:rsid w:val="00663B84"/>
    <w:rsid w:val="0066439B"/>
    <w:rsid w:val="00664C52"/>
    <w:rsid w:val="00665871"/>
    <w:rsid w:val="006663BA"/>
    <w:rsid w:val="00666C99"/>
    <w:rsid w:val="00667174"/>
    <w:rsid w:val="00670B65"/>
    <w:rsid w:val="00670BEE"/>
    <w:rsid w:val="00670FAF"/>
    <w:rsid w:val="00671066"/>
    <w:rsid w:val="00671783"/>
    <w:rsid w:val="0067197C"/>
    <w:rsid w:val="00671C0A"/>
    <w:rsid w:val="006727A1"/>
    <w:rsid w:val="00672DBC"/>
    <w:rsid w:val="00673A5F"/>
    <w:rsid w:val="00674421"/>
    <w:rsid w:val="00674B9D"/>
    <w:rsid w:val="00674D89"/>
    <w:rsid w:val="00674FFA"/>
    <w:rsid w:val="00675344"/>
    <w:rsid w:val="00675749"/>
    <w:rsid w:val="00676849"/>
    <w:rsid w:val="006768A2"/>
    <w:rsid w:val="006769D9"/>
    <w:rsid w:val="00676A5B"/>
    <w:rsid w:val="00676C7F"/>
    <w:rsid w:val="0067763E"/>
    <w:rsid w:val="00677B14"/>
    <w:rsid w:val="00680705"/>
    <w:rsid w:val="00681C1D"/>
    <w:rsid w:val="0068246F"/>
    <w:rsid w:val="00683BE6"/>
    <w:rsid w:val="006840BB"/>
    <w:rsid w:val="00684E21"/>
    <w:rsid w:val="00687028"/>
    <w:rsid w:val="006876F6"/>
    <w:rsid w:val="00687F13"/>
    <w:rsid w:val="0069014D"/>
    <w:rsid w:val="00690208"/>
    <w:rsid w:val="00690648"/>
    <w:rsid w:val="006907FE"/>
    <w:rsid w:val="00690AE5"/>
    <w:rsid w:val="0069197C"/>
    <w:rsid w:val="00692B1B"/>
    <w:rsid w:val="00692F40"/>
    <w:rsid w:val="00693620"/>
    <w:rsid w:val="00693E7D"/>
    <w:rsid w:val="0069449E"/>
    <w:rsid w:val="00696043"/>
    <w:rsid w:val="006963DB"/>
    <w:rsid w:val="006974C9"/>
    <w:rsid w:val="006A0311"/>
    <w:rsid w:val="006A03A2"/>
    <w:rsid w:val="006A076B"/>
    <w:rsid w:val="006A0C37"/>
    <w:rsid w:val="006A10C7"/>
    <w:rsid w:val="006A215F"/>
    <w:rsid w:val="006A29FF"/>
    <w:rsid w:val="006A3C27"/>
    <w:rsid w:val="006A4B47"/>
    <w:rsid w:val="006A51F6"/>
    <w:rsid w:val="006A67C4"/>
    <w:rsid w:val="006A6A23"/>
    <w:rsid w:val="006A7F34"/>
    <w:rsid w:val="006B08B2"/>
    <w:rsid w:val="006B0A0D"/>
    <w:rsid w:val="006B1501"/>
    <w:rsid w:val="006B1C26"/>
    <w:rsid w:val="006B1F2D"/>
    <w:rsid w:val="006B30B7"/>
    <w:rsid w:val="006B3C35"/>
    <w:rsid w:val="006B3E3A"/>
    <w:rsid w:val="006B66FB"/>
    <w:rsid w:val="006C0A94"/>
    <w:rsid w:val="006C14B1"/>
    <w:rsid w:val="006C2453"/>
    <w:rsid w:val="006C3BFC"/>
    <w:rsid w:val="006C3FE5"/>
    <w:rsid w:val="006C4590"/>
    <w:rsid w:val="006C45C0"/>
    <w:rsid w:val="006C565A"/>
    <w:rsid w:val="006D0069"/>
    <w:rsid w:val="006D0C0A"/>
    <w:rsid w:val="006D1F1D"/>
    <w:rsid w:val="006D2425"/>
    <w:rsid w:val="006D24B2"/>
    <w:rsid w:val="006D2E60"/>
    <w:rsid w:val="006D33C7"/>
    <w:rsid w:val="006D346F"/>
    <w:rsid w:val="006D3862"/>
    <w:rsid w:val="006D46BE"/>
    <w:rsid w:val="006D526E"/>
    <w:rsid w:val="006D69C7"/>
    <w:rsid w:val="006D7530"/>
    <w:rsid w:val="006E035C"/>
    <w:rsid w:val="006E0581"/>
    <w:rsid w:val="006E0C6B"/>
    <w:rsid w:val="006E180F"/>
    <w:rsid w:val="006E2846"/>
    <w:rsid w:val="006E424A"/>
    <w:rsid w:val="006E4877"/>
    <w:rsid w:val="006E503E"/>
    <w:rsid w:val="006E6277"/>
    <w:rsid w:val="006E6873"/>
    <w:rsid w:val="006E6F1C"/>
    <w:rsid w:val="006E7B9A"/>
    <w:rsid w:val="006F06BB"/>
    <w:rsid w:val="006F1B4B"/>
    <w:rsid w:val="006F1CF0"/>
    <w:rsid w:val="006F3C1F"/>
    <w:rsid w:val="006F3CDF"/>
    <w:rsid w:val="006F449D"/>
    <w:rsid w:val="006F470E"/>
    <w:rsid w:val="006F5FA7"/>
    <w:rsid w:val="006F6CD6"/>
    <w:rsid w:val="006F72F3"/>
    <w:rsid w:val="006F76A6"/>
    <w:rsid w:val="006F76CE"/>
    <w:rsid w:val="007000B0"/>
    <w:rsid w:val="00700AE5"/>
    <w:rsid w:val="00700EDA"/>
    <w:rsid w:val="00701EA5"/>
    <w:rsid w:val="007034F5"/>
    <w:rsid w:val="00703C7A"/>
    <w:rsid w:val="007046F1"/>
    <w:rsid w:val="00704A85"/>
    <w:rsid w:val="00705BC0"/>
    <w:rsid w:val="00705CC1"/>
    <w:rsid w:val="00707A14"/>
    <w:rsid w:val="00710D8C"/>
    <w:rsid w:val="00711632"/>
    <w:rsid w:val="00711929"/>
    <w:rsid w:val="00711CE3"/>
    <w:rsid w:val="00713298"/>
    <w:rsid w:val="007141D3"/>
    <w:rsid w:val="00714D2C"/>
    <w:rsid w:val="007155AD"/>
    <w:rsid w:val="00715F65"/>
    <w:rsid w:val="007164ED"/>
    <w:rsid w:val="007166AC"/>
    <w:rsid w:val="00716A47"/>
    <w:rsid w:val="00716B58"/>
    <w:rsid w:val="00716E99"/>
    <w:rsid w:val="00717224"/>
    <w:rsid w:val="007176E2"/>
    <w:rsid w:val="00717B8D"/>
    <w:rsid w:val="00717DD7"/>
    <w:rsid w:val="00720685"/>
    <w:rsid w:val="00721D66"/>
    <w:rsid w:val="007232E8"/>
    <w:rsid w:val="00723ECF"/>
    <w:rsid w:val="00724094"/>
    <w:rsid w:val="007261BC"/>
    <w:rsid w:val="00726511"/>
    <w:rsid w:val="00726690"/>
    <w:rsid w:val="00727256"/>
    <w:rsid w:val="007273DB"/>
    <w:rsid w:val="00727AEF"/>
    <w:rsid w:val="00731EF5"/>
    <w:rsid w:val="00732BDF"/>
    <w:rsid w:val="00734E55"/>
    <w:rsid w:val="0073576F"/>
    <w:rsid w:val="0073580F"/>
    <w:rsid w:val="007360E8"/>
    <w:rsid w:val="00736265"/>
    <w:rsid w:val="0073708F"/>
    <w:rsid w:val="007403FC"/>
    <w:rsid w:val="00741146"/>
    <w:rsid w:val="0074118F"/>
    <w:rsid w:val="00743730"/>
    <w:rsid w:val="00744A9D"/>
    <w:rsid w:val="00745598"/>
    <w:rsid w:val="007459A6"/>
    <w:rsid w:val="007467E8"/>
    <w:rsid w:val="00746F6D"/>
    <w:rsid w:val="007478B3"/>
    <w:rsid w:val="00750E23"/>
    <w:rsid w:val="00750EBC"/>
    <w:rsid w:val="00751A46"/>
    <w:rsid w:val="007524A1"/>
    <w:rsid w:val="00753869"/>
    <w:rsid w:val="007542AC"/>
    <w:rsid w:val="0075445B"/>
    <w:rsid w:val="00754527"/>
    <w:rsid w:val="0075481E"/>
    <w:rsid w:val="0075495E"/>
    <w:rsid w:val="00755A35"/>
    <w:rsid w:val="007563A1"/>
    <w:rsid w:val="0075646A"/>
    <w:rsid w:val="007602F4"/>
    <w:rsid w:val="00760B2E"/>
    <w:rsid w:val="00761119"/>
    <w:rsid w:val="00762CFA"/>
    <w:rsid w:val="00762DF3"/>
    <w:rsid w:val="0076389F"/>
    <w:rsid w:val="00763A41"/>
    <w:rsid w:val="00764A01"/>
    <w:rsid w:val="00764DD5"/>
    <w:rsid w:val="00765429"/>
    <w:rsid w:val="00765A63"/>
    <w:rsid w:val="00765BD6"/>
    <w:rsid w:val="00765F67"/>
    <w:rsid w:val="00766569"/>
    <w:rsid w:val="00767474"/>
    <w:rsid w:val="00770AAB"/>
    <w:rsid w:val="0077136F"/>
    <w:rsid w:val="007719B0"/>
    <w:rsid w:val="00772533"/>
    <w:rsid w:val="007737B5"/>
    <w:rsid w:val="00773C47"/>
    <w:rsid w:val="00774D46"/>
    <w:rsid w:val="00774D58"/>
    <w:rsid w:val="00775152"/>
    <w:rsid w:val="0077549E"/>
    <w:rsid w:val="00776CAA"/>
    <w:rsid w:val="00780DC9"/>
    <w:rsid w:val="00780E1C"/>
    <w:rsid w:val="00781EB7"/>
    <w:rsid w:val="00781FD7"/>
    <w:rsid w:val="00782762"/>
    <w:rsid w:val="00783832"/>
    <w:rsid w:val="00783C0E"/>
    <w:rsid w:val="00783F0A"/>
    <w:rsid w:val="00784659"/>
    <w:rsid w:val="00784A1F"/>
    <w:rsid w:val="00784D7E"/>
    <w:rsid w:val="00784FE6"/>
    <w:rsid w:val="007850B1"/>
    <w:rsid w:val="007857D4"/>
    <w:rsid w:val="007860FE"/>
    <w:rsid w:val="007865CE"/>
    <w:rsid w:val="00786C1B"/>
    <w:rsid w:val="00787740"/>
    <w:rsid w:val="007877C6"/>
    <w:rsid w:val="007877C9"/>
    <w:rsid w:val="0079086E"/>
    <w:rsid w:val="0079174D"/>
    <w:rsid w:val="00791868"/>
    <w:rsid w:val="00791C53"/>
    <w:rsid w:val="00792494"/>
    <w:rsid w:val="007928ED"/>
    <w:rsid w:val="0079293E"/>
    <w:rsid w:val="00793645"/>
    <w:rsid w:val="007943A8"/>
    <w:rsid w:val="00795DFE"/>
    <w:rsid w:val="007965F0"/>
    <w:rsid w:val="007974E2"/>
    <w:rsid w:val="007A10F0"/>
    <w:rsid w:val="007A121B"/>
    <w:rsid w:val="007A145F"/>
    <w:rsid w:val="007A23D7"/>
    <w:rsid w:val="007A2B7D"/>
    <w:rsid w:val="007A358C"/>
    <w:rsid w:val="007A3954"/>
    <w:rsid w:val="007A3A2E"/>
    <w:rsid w:val="007A4106"/>
    <w:rsid w:val="007A41B2"/>
    <w:rsid w:val="007A48E9"/>
    <w:rsid w:val="007A4B0B"/>
    <w:rsid w:val="007A658C"/>
    <w:rsid w:val="007A69ED"/>
    <w:rsid w:val="007A6F7E"/>
    <w:rsid w:val="007A724F"/>
    <w:rsid w:val="007A734F"/>
    <w:rsid w:val="007B1102"/>
    <w:rsid w:val="007B14A4"/>
    <w:rsid w:val="007B164E"/>
    <w:rsid w:val="007B16E6"/>
    <w:rsid w:val="007B1B43"/>
    <w:rsid w:val="007B238C"/>
    <w:rsid w:val="007B2F5A"/>
    <w:rsid w:val="007B3552"/>
    <w:rsid w:val="007B4854"/>
    <w:rsid w:val="007B5074"/>
    <w:rsid w:val="007B7AF6"/>
    <w:rsid w:val="007B7DE6"/>
    <w:rsid w:val="007C0877"/>
    <w:rsid w:val="007C0B21"/>
    <w:rsid w:val="007C1286"/>
    <w:rsid w:val="007C19F1"/>
    <w:rsid w:val="007C1B99"/>
    <w:rsid w:val="007C2BC5"/>
    <w:rsid w:val="007C3888"/>
    <w:rsid w:val="007C3A04"/>
    <w:rsid w:val="007C42C3"/>
    <w:rsid w:val="007C536B"/>
    <w:rsid w:val="007C7C46"/>
    <w:rsid w:val="007C7F9D"/>
    <w:rsid w:val="007D2F70"/>
    <w:rsid w:val="007D2FC6"/>
    <w:rsid w:val="007D34C8"/>
    <w:rsid w:val="007D3FCE"/>
    <w:rsid w:val="007D48D2"/>
    <w:rsid w:val="007D524E"/>
    <w:rsid w:val="007D541C"/>
    <w:rsid w:val="007D56BE"/>
    <w:rsid w:val="007D5F74"/>
    <w:rsid w:val="007D649A"/>
    <w:rsid w:val="007D663D"/>
    <w:rsid w:val="007D7444"/>
    <w:rsid w:val="007E07FB"/>
    <w:rsid w:val="007E2415"/>
    <w:rsid w:val="007E2772"/>
    <w:rsid w:val="007E3734"/>
    <w:rsid w:val="007E384C"/>
    <w:rsid w:val="007E3BB1"/>
    <w:rsid w:val="007E3E9A"/>
    <w:rsid w:val="007E44D4"/>
    <w:rsid w:val="007E52F6"/>
    <w:rsid w:val="007E5354"/>
    <w:rsid w:val="007E57D9"/>
    <w:rsid w:val="007E5B49"/>
    <w:rsid w:val="007E5E7B"/>
    <w:rsid w:val="007F13C3"/>
    <w:rsid w:val="007F150E"/>
    <w:rsid w:val="007F1C8A"/>
    <w:rsid w:val="007F2669"/>
    <w:rsid w:val="007F2752"/>
    <w:rsid w:val="007F3BFB"/>
    <w:rsid w:val="007F3EEC"/>
    <w:rsid w:val="007F476B"/>
    <w:rsid w:val="007F5165"/>
    <w:rsid w:val="007F5829"/>
    <w:rsid w:val="007F606F"/>
    <w:rsid w:val="007F6F5D"/>
    <w:rsid w:val="007F708B"/>
    <w:rsid w:val="007F7543"/>
    <w:rsid w:val="007F7596"/>
    <w:rsid w:val="007F7CB7"/>
    <w:rsid w:val="00800429"/>
    <w:rsid w:val="008008C9"/>
    <w:rsid w:val="00800A2F"/>
    <w:rsid w:val="00800ED4"/>
    <w:rsid w:val="00802300"/>
    <w:rsid w:val="00803A1B"/>
    <w:rsid w:val="0080443A"/>
    <w:rsid w:val="00804E19"/>
    <w:rsid w:val="00806322"/>
    <w:rsid w:val="00806B4D"/>
    <w:rsid w:val="008075DA"/>
    <w:rsid w:val="00807A37"/>
    <w:rsid w:val="00810D6D"/>
    <w:rsid w:val="00810E0F"/>
    <w:rsid w:val="00810FAE"/>
    <w:rsid w:val="0081188A"/>
    <w:rsid w:val="008118EC"/>
    <w:rsid w:val="00812C71"/>
    <w:rsid w:val="00812FF4"/>
    <w:rsid w:val="00813E89"/>
    <w:rsid w:val="008143AA"/>
    <w:rsid w:val="008150C3"/>
    <w:rsid w:val="00815469"/>
    <w:rsid w:val="00816A04"/>
    <w:rsid w:val="00817132"/>
    <w:rsid w:val="0081736B"/>
    <w:rsid w:val="00817573"/>
    <w:rsid w:val="0081787A"/>
    <w:rsid w:val="008211E6"/>
    <w:rsid w:val="008217F8"/>
    <w:rsid w:val="00821C0C"/>
    <w:rsid w:val="008221D5"/>
    <w:rsid w:val="00822C2E"/>
    <w:rsid w:val="00823D26"/>
    <w:rsid w:val="008251AB"/>
    <w:rsid w:val="00826A1E"/>
    <w:rsid w:val="00826B7C"/>
    <w:rsid w:val="00826C82"/>
    <w:rsid w:val="00826E64"/>
    <w:rsid w:val="00827C91"/>
    <w:rsid w:val="00827E22"/>
    <w:rsid w:val="0083106E"/>
    <w:rsid w:val="0083135E"/>
    <w:rsid w:val="00831660"/>
    <w:rsid w:val="00832249"/>
    <w:rsid w:val="00832790"/>
    <w:rsid w:val="00832BCA"/>
    <w:rsid w:val="008331BA"/>
    <w:rsid w:val="0083397A"/>
    <w:rsid w:val="00834A1E"/>
    <w:rsid w:val="00835024"/>
    <w:rsid w:val="008351C5"/>
    <w:rsid w:val="00835207"/>
    <w:rsid w:val="008353AD"/>
    <w:rsid w:val="008357FA"/>
    <w:rsid w:val="00837612"/>
    <w:rsid w:val="00841275"/>
    <w:rsid w:val="00841A3B"/>
    <w:rsid w:val="00841A88"/>
    <w:rsid w:val="00841F84"/>
    <w:rsid w:val="00843701"/>
    <w:rsid w:val="00843C3D"/>
    <w:rsid w:val="00843D00"/>
    <w:rsid w:val="008444ED"/>
    <w:rsid w:val="00844789"/>
    <w:rsid w:val="0084577E"/>
    <w:rsid w:val="0084639D"/>
    <w:rsid w:val="00846675"/>
    <w:rsid w:val="008469CE"/>
    <w:rsid w:val="00846DA2"/>
    <w:rsid w:val="008478ED"/>
    <w:rsid w:val="00850000"/>
    <w:rsid w:val="008506CB"/>
    <w:rsid w:val="0085235B"/>
    <w:rsid w:val="008524A7"/>
    <w:rsid w:val="00852C9C"/>
    <w:rsid w:val="0085332C"/>
    <w:rsid w:val="00853746"/>
    <w:rsid w:val="008537B9"/>
    <w:rsid w:val="00853B5D"/>
    <w:rsid w:val="008545BB"/>
    <w:rsid w:val="00854859"/>
    <w:rsid w:val="00855DBB"/>
    <w:rsid w:val="00855DEC"/>
    <w:rsid w:val="00856962"/>
    <w:rsid w:val="00861DE7"/>
    <w:rsid w:val="008620B6"/>
    <w:rsid w:val="00863122"/>
    <w:rsid w:val="00863F48"/>
    <w:rsid w:val="00864A82"/>
    <w:rsid w:val="00864DDD"/>
    <w:rsid w:val="00866170"/>
    <w:rsid w:val="00866393"/>
    <w:rsid w:val="00867217"/>
    <w:rsid w:val="00867BF3"/>
    <w:rsid w:val="0087015E"/>
    <w:rsid w:val="0087161B"/>
    <w:rsid w:val="0087548C"/>
    <w:rsid w:val="00876C09"/>
    <w:rsid w:val="00876D15"/>
    <w:rsid w:val="008779BB"/>
    <w:rsid w:val="00877C5B"/>
    <w:rsid w:val="008812C0"/>
    <w:rsid w:val="00881A4C"/>
    <w:rsid w:val="00884050"/>
    <w:rsid w:val="00884609"/>
    <w:rsid w:val="00884D0A"/>
    <w:rsid w:val="008850E4"/>
    <w:rsid w:val="008857EA"/>
    <w:rsid w:val="00885803"/>
    <w:rsid w:val="00890C11"/>
    <w:rsid w:val="00890D60"/>
    <w:rsid w:val="00891212"/>
    <w:rsid w:val="008914BC"/>
    <w:rsid w:val="00891591"/>
    <w:rsid w:val="008915DA"/>
    <w:rsid w:val="0089256A"/>
    <w:rsid w:val="00892972"/>
    <w:rsid w:val="00892A1D"/>
    <w:rsid w:val="00893A99"/>
    <w:rsid w:val="00893CB6"/>
    <w:rsid w:val="00893D33"/>
    <w:rsid w:val="00893D9B"/>
    <w:rsid w:val="0089455D"/>
    <w:rsid w:val="00894B1B"/>
    <w:rsid w:val="00894B58"/>
    <w:rsid w:val="00894B94"/>
    <w:rsid w:val="00894D20"/>
    <w:rsid w:val="008950C6"/>
    <w:rsid w:val="008957EE"/>
    <w:rsid w:val="008961B0"/>
    <w:rsid w:val="00896511"/>
    <w:rsid w:val="0089669F"/>
    <w:rsid w:val="008967AE"/>
    <w:rsid w:val="00896E86"/>
    <w:rsid w:val="00897B1D"/>
    <w:rsid w:val="00897DE7"/>
    <w:rsid w:val="008A0022"/>
    <w:rsid w:val="008A012F"/>
    <w:rsid w:val="008A1402"/>
    <w:rsid w:val="008A1914"/>
    <w:rsid w:val="008A2117"/>
    <w:rsid w:val="008A22C7"/>
    <w:rsid w:val="008A2830"/>
    <w:rsid w:val="008A2DA2"/>
    <w:rsid w:val="008A3E85"/>
    <w:rsid w:val="008A4D28"/>
    <w:rsid w:val="008A4D7B"/>
    <w:rsid w:val="008A4DE7"/>
    <w:rsid w:val="008A5F8A"/>
    <w:rsid w:val="008A6DAB"/>
    <w:rsid w:val="008A7E1D"/>
    <w:rsid w:val="008B1A3D"/>
    <w:rsid w:val="008B234A"/>
    <w:rsid w:val="008B26AD"/>
    <w:rsid w:val="008B2C44"/>
    <w:rsid w:val="008B33C3"/>
    <w:rsid w:val="008B35C4"/>
    <w:rsid w:val="008B3640"/>
    <w:rsid w:val="008B4211"/>
    <w:rsid w:val="008B6609"/>
    <w:rsid w:val="008B7195"/>
    <w:rsid w:val="008B7268"/>
    <w:rsid w:val="008B7C8A"/>
    <w:rsid w:val="008C1E26"/>
    <w:rsid w:val="008C2053"/>
    <w:rsid w:val="008C29F8"/>
    <w:rsid w:val="008C2F3C"/>
    <w:rsid w:val="008C36A2"/>
    <w:rsid w:val="008C36B7"/>
    <w:rsid w:val="008C49D7"/>
    <w:rsid w:val="008C50D6"/>
    <w:rsid w:val="008C50E2"/>
    <w:rsid w:val="008C5199"/>
    <w:rsid w:val="008C5BD7"/>
    <w:rsid w:val="008C5F03"/>
    <w:rsid w:val="008C6341"/>
    <w:rsid w:val="008C6553"/>
    <w:rsid w:val="008C6598"/>
    <w:rsid w:val="008C6911"/>
    <w:rsid w:val="008C6921"/>
    <w:rsid w:val="008D0FE2"/>
    <w:rsid w:val="008D1674"/>
    <w:rsid w:val="008D2BCF"/>
    <w:rsid w:val="008D3434"/>
    <w:rsid w:val="008D4DCF"/>
    <w:rsid w:val="008D57CD"/>
    <w:rsid w:val="008D6230"/>
    <w:rsid w:val="008D6B16"/>
    <w:rsid w:val="008D6E04"/>
    <w:rsid w:val="008D7597"/>
    <w:rsid w:val="008D7CC4"/>
    <w:rsid w:val="008E0303"/>
    <w:rsid w:val="008E06D2"/>
    <w:rsid w:val="008E12A5"/>
    <w:rsid w:val="008E2771"/>
    <w:rsid w:val="008E3145"/>
    <w:rsid w:val="008E3943"/>
    <w:rsid w:val="008E3A26"/>
    <w:rsid w:val="008E3AB1"/>
    <w:rsid w:val="008E416B"/>
    <w:rsid w:val="008E54AC"/>
    <w:rsid w:val="008E74F6"/>
    <w:rsid w:val="008E7BC2"/>
    <w:rsid w:val="008E7BDC"/>
    <w:rsid w:val="008F003B"/>
    <w:rsid w:val="008F005B"/>
    <w:rsid w:val="008F0203"/>
    <w:rsid w:val="008F06D4"/>
    <w:rsid w:val="008F12A3"/>
    <w:rsid w:val="008F1A9A"/>
    <w:rsid w:val="008F2877"/>
    <w:rsid w:val="008F3DEB"/>
    <w:rsid w:val="008F41AB"/>
    <w:rsid w:val="008F444F"/>
    <w:rsid w:val="008F5B0E"/>
    <w:rsid w:val="008F5B8B"/>
    <w:rsid w:val="008F5C4F"/>
    <w:rsid w:val="008F5E0A"/>
    <w:rsid w:val="008F6B45"/>
    <w:rsid w:val="008F7008"/>
    <w:rsid w:val="008F7A74"/>
    <w:rsid w:val="008F7E2E"/>
    <w:rsid w:val="00900531"/>
    <w:rsid w:val="009007AC"/>
    <w:rsid w:val="00900DD4"/>
    <w:rsid w:val="009031E7"/>
    <w:rsid w:val="00903CB1"/>
    <w:rsid w:val="00903E4D"/>
    <w:rsid w:val="009052B8"/>
    <w:rsid w:val="009054F8"/>
    <w:rsid w:val="009059AF"/>
    <w:rsid w:val="00905C9B"/>
    <w:rsid w:val="00905E76"/>
    <w:rsid w:val="0090658E"/>
    <w:rsid w:val="0090677F"/>
    <w:rsid w:val="009071D2"/>
    <w:rsid w:val="00910CF9"/>
    <w:rsid w:val="0091191F"/>
    <w:rsid w:val="00911B10"/>
    <w:rsid w:val="009125F3"/>
    <w:rsid w:val="00912B61"/>
    <w:rsid w:val="00913071"/>
    <w:rsid w:val="009130BA"/>
    <w:rsid w:val="00914160"/>
    <w:rsid w:val="009141E3"/>
    <w:rsid w:val="00917343"/>
    <w:rsid w:val="00917FF2"/>
    <w:rsid w:val="009206FB"/>
    <w:rsid w:val="009216AB"/>
    <w:rsid w:val="00921C19"/>
    <w:rsid w:val="00921D9B"/>
    <w:rsid w:val="009221CE"/>
    <w:rsid w:val="009227F8"/>
    <w:rsid w:val="00922E14"/>
    <w:rsid w:val="0092329A"/>
    <w:rsid w:val="00923E86"/>
    <w:rsid w:val="00924A9A"/>
    <w:rsid w:val="00925C87"/>
    <w:rsid w:val="0092617C"/>
    <w:rsid w:val="009266CE"/>
    <w:rsid w:val="00926B92"/>
    <w:rsid w:val="0092782D"/>
    <w:rsid w:val="00930C91"/>
    <w:rsid w:val="00931AD5"/>
    <w:rsid w:val="009328AF"/>
    <w:rsid w:val="009336BD"/>
    <w:rsid w:val="00934505"/>
    <w:rsid w:val="009346F4"/>
    <w:rsid w:val="00934D54"/>
    <w:rsid w:val="00934E6B"/>
    <w:rsid w:val="00936A42"/>
    <w:rsid w:val="009370DD"/>
    <w:rsid w:val="00937F18"/>
    <w:rsid w:val="0094065B"/>
    <w:rsid w:val="00941101"/>
    <w:rsid w:val="009413F5"/>
    <w:rsid w:val="009415E3"/>
    <w:rsid w:val="00942449"/>
    <w:rsid w:val="00943177"/>
    <w:rsid w:val="0094349E"/>
    <w:rsid w:val="00944144"/>
    <w:rsid w:val="00944565"/>
    <w:rsid w:val="00944D98"/>
    <w:rsid w:val="0094628C"/>
    <w:rsid w:val="009477D1"/>
    <w:rsid w:val="0095089B"/>
    <w:rsid w:val="00950FA7"/>
    <w:rsid w:val="00951470"/>
    <w:rsid w:val="00952EFA"/>
    <w:rsid w:val="009533F7"/>
    <w:rsid w:val="0095356F"/>
    <w:rsid w:val="009535A5"/>
    <w:rsid w:val="009543A9"/>
    <w:rsid w:val="00954574"/>
    <w:rsid w:val="0095461A"/>
    <w:rsid w:val="00956478"/>
    <w:rsid w:val="00956873"/>
    <w:rsid w:val="00956C5E"/>
    <w:rsid w:val="00957136"/>
    <w:rsid w:val="009579A6"/>
    <w:rsid w:val="00960028"/>
    <w:rsid w:val="0096086A"/>
    <w:rsid w:val="00960CE2"/>
    <w:rsid w:val="00960CFC"/>
    <w:rsid w:val="00960DC2"/>
    <w:rsid w:val="00960EF5"/>
    <w:rsid w:val="0096148A"/>
    <w:rsid w:val="00961518"/>
    <w:rsid w:val="00961883"/>
    <w:rsid w:val="00962024"/>
    <w:rsid w:val="00962351"/>
    <w:rsid w:val="00962482"/>
    <w:rsid w:val="00964765"/>
    <w:rsid w:val="00965E0D"/>
    <w:rsid w:val="00966742"/>
    <w:rsid w:val="00966C7A"/>
    <w:rsid w:val="009671F4"/>
    <w:rsid w:val="009676E1"/>
    <w:rsid w:val="009702FD"/>
    <w:rsid w:val="009720E9"/>
    <w:rsid w:val="00972AE0"/>
    <w:rsid w:val="009730BE"/>
    <w:rsid w:val="009736E6"/>
    <w:rsid w:val="0097370C"/>
    <w:rsid w:val="00973AFD"/>
    <w:rsid w:val="00974211"/>
    <w:rsid w:val="009745A1"/>
    <w:rsid w:val="009749D8"/>
    <w:rsid w:val="00975710"/>
    <w:rsid w:val="00975715"/>
    <w:rsid w:val="00976EE9"/>
    <w:rsid w:val="0097799A"/>
    <w:rsid w:val="009801E2"/>
    <w:rsid w:val="009807A7"/>
    <w:rsid w:val="00980A4F"/>
    <w:rsid w:val="00980D93"/>
    <w:rsid w:val="00981D24"/>
    <w:rsid w:val="00981D97"/>
    <w:rsid w:val="00981FC7"/>
    <w:rsid w:val="009822E3"/>
    <w:rsid w:val="009825DA"/>
    <w:rsid w:val="0098284E"/>
    <w:rsid w:val="00983653"/>
    <w:rsid w:val="009848BC"/>
    <w:rsid w:val="00984A64"/>
    <w:rsid w:val="0098516E"/>
    <w:rsid w:val="00985471"/>
    <w:rsid w:val="00985FE7"/>
    <w:rsid w:val="00987071"/>
    <w:rsid w:val="00990585"/>
    <w:rsid w:val="00990AA6"/>
    <w:rsid w:val="0099148A"/>
    <w:rsid w:val="00991607"/>
    <w:rsid w:val="00991A55"/>
    <w:rsid w:val="00992139"/>
    <w:rsid w:val="00993A37"/>
    <w:rsid w:val="0099461D"/>
    <w:rsid w:val="0099587B"/>
    <w:rsid w:val="00995B6A"/>
    <w:rsid w:val="009960FA"/>
    <w:rsid w:val="00997B96"/>
    <w:rsid w:val="00997EB6"/>
    <w:rsid w:val="009A1553"/>
    <w:rsid w:val="009A159B"/>
    <w:rsid w:val="009A15B9"/>
    <w:rsid w:val="009A2639"/>
    <w:rsid w:val="009A2A94"/>
    <w:rsid w:val="009A3703"/>
    <w:rsid w:val="009A4144"/>
    <w:rsid w:val="009A4BF9"/>
    <w:rsid w:val="009A4F21"/>
    <w:rsid w:val="009A564D"/>
    <w:rsid w:val="009A5F70"/>
    <w:rsid w:val="009A6230"/>
    <w:rsid w:val="009A72FF"/>
    <w:rsid w:val="009B21D7"/>
    <w:rsid w:val="009B27A8"/>
    <w:rsid w:val="009B2DCD"/>
    <w:rsid w:val="009B44FA"/>
    <w:rsid w:val="009B4933"/>
    <w:rsid w:val="009B69E5"/>
    <w:rsid w:val="009B7206"/>
    <w:rsid w:val="009B758E"/>
    <w:rsid w:val="009B7BC0"/>
    <w:rsid w:val="009C0514"/>
    <w:rsid w:val="009C14E8"/>
    <w:rsid w:val="009C153F"/>
    <w:rsid w:val="009C2E93"/>
    <w:rsid w:val="009C3556"/>
    <w:rsid w:val="009C367A"/>
    <w:rsid w:val="009C3D73"/>
    <w:rsid w:val="009C425D"/>
    <w:rsid w:val="009C6509"/>
    <w:rsid w:val="009C7A0C"/>
    <w:rsid w:val="009D0D9A"/>
    <w:rsid w:val="009D1983"/>
    <w:rsid w:val="009D1D00"/>
    <w:rsid w:val="009D21EE"/>
    <w:rsid w:val="009D28EA"/>
    <w:rsid w:val="009D2CB2"/>
    <w:rsid w:val="009D354C"/>
    <w:rsid w:val="009D444A"/>
    <w:rsid w:val="009D4BD7"/>
    <w:rsid w:val="009D4C21"/>
    <w:rsid w:val="009D4CA1"/>
    <w:rsid w:val="009D61E2"/>
    <w:rsid w:val="009D659E"/>
    <w:rsid w:val="009D6903"/>
    <w:rsid w:val="009D718B"/>
    <w:rsid w:val="009D7E2A"/>
    <w:rsid w:val="009E093F"/>
    <w:rsid w:val="009E0FA6"/>
    <w:rsid w:val="009E119D"/>
    <w:rsid w:val="009E1415"/>
    <w:rsid w:val="009E1653"/>
    <w:rsid w:val="009E1C79"/>
    <w:rsid w:val="009E23F3"/>
    <w:rsid w:val="009E2646"/>
    <w:rsid w:val="009E2A7C"/>
    <w:rsid w:val="009E34B8"/>
    <w:rsid w:val="009E34C7"/>
    <w:rsid w:val="009E4E8D"/>
    <w:rsid w:val="009E591E"/>
    <w:rsid w:val="009E5F10"/>
    <w:rsid w:val="009E6F96"/>
    <w:rsid w:val="009E7823"/>
    <w:rsid w:val="009E7EF7"/>
    <w:rsid w:val="009F0168"/>
    <w:rsid w:val="009F0A95"/>
    <w:rsid w:val="009F2F8F"/>
    <w:rsid w:val="009F44F7"/>
    <w:rsid w:val="009F4835"/>
    <w:rsid w:val="009F4993"/>
    <w:rsid w:val="009F511E"/>
    <w:rsid w:val="009F6598"/>
    <w:rsid w:val="009F7210"/>
    <w:rsid w:val="009F7639"/>
    <w:rsid w:val="009F7AA8"/>
    <w:rsid w:val="009F7C0F"/>
    <w:rsid w:val="009F7D02"/>
    <w:rsid w:val="009F7FED"/>
    <w:rsid w:val="00A03AD7"/>
    <w:rsid w:val="00A04340"/>
    <w:rsid w:val="00A04700"/>
    <w:rsid w:val="00A0472F"/>
    <w:rsid w:val="00A04774"/>
    <w:rsid w:val="00A05905"/>
    <w:rsid w:val="00A066B2"/>
    <w:rsid w:val="00A07066"/>
    <w:rsid w:val="00A07D38"/>
    <w:rsid w:val="00A10412"/>
    <w:rsid w:val="00A11071"/>
    <w:rsid w:val="00A113B2"/>
    <w:rsid w:val="00A113C5"/>
    <w:rsid w:val="00A1161F"/>
    <w:rsid w:val="00A12001"/>
    <w:rsid w:val="00A12315"/>
    <w:rsid w:val="00A12B20"/>
    <w:rsid w:val="00A12DD2"/>
    <w:rsid w:val="00A13196"/>
    <w:rsid w:val="00A14B07"/>
    <w:rsid w:val="00A158C7"/>
    <w:rsid w:val="00A15963"/>
    <w:rsid w:val="00A15A3F"/>
    <w:rsid w:val="00A170C0"/>
    <w:rsid w:val="00A21542"/>
    <w:rsid w:val="00A21AC9"/>
    <w:rsid w:val="00A22430"/>
    <w:rsid w:val="00A23686"/>
    <w:rsid w:val="00A23C01"/>
    <w:rsid w:val="00A24B24"/>
    <w:rsid w:val="00A25143"/>
    <w:rsid w:val="00A25A0A"/>
    <w:rsid w:val="00A25D06"/>
    <w:rsid w:val="00A26AE8"/>
    <w:rsid w:val="00A26B51"/>
    <w:rsid w:val="00A27B39"/>
    <w:rsid w:val="00A300E6"/>
    <w:rsid w:val="00A30B2B"/>
    <w:rsid w:val="00A31368"/>
    <w:rsid w:val="00A32E9C"/>
    <w:rsid w:val="00A32F6F"/>
    <w:rsid w:val="00A3381B"/>
    <w:rsid w:val="00A346E5"/>
    <w:rsid w:val="00A346EB"/>
    <w:rsid w:val="00A34931"/>
    <w:rsid w:val="00A36503"/>
    <w:rsid w:val="00A36B7B"/>
    <w:rsid w:val="00A373A6"/>
    <w:rsid w:val="00A37679"/>
    <w:rsid w:val="00A403D3"/>
    <w:rsid w:val="00A40539"/>
    <w:rsid w:val="00A41102"/>
    <w:rsid w:val="00A4141D"/>
    <w:rsid w:val="00A421BC"/>
    <w:rsid w:val="00A42F49"/>
    <w:rsid w:val="00A43000"/>
    <w:rsid w:val="00A44003"/>
    <w:rsid w:val="00A44A4D"/>
    <w:rsid w:val="00A46A55"/>
    <w:rsid w:val="00A46E24"/>
    <w:rsid w:val="00A475D4"/>
    <w:rsid w:val="00A523B7"/>
    <w:rsid w:val="00A5420D"/>
    <w:rsid w:val="00A547C5"/>
    <w:rsid w:val="00A55779"/>
    <w:rsid w:val="00A55D4E"/>
    <w:rsid w:val="00A56423"/>
    <w:rsid w:val="00A56E2A"/>
    <w:rsid w:val="00A57620"/>
    <w:rsid w:val="00A57C01"/>
    <w:rsid w:val="00A57D89"/>
    <w:rsid w:val="00A6063F"/>
    <w:rsid w:val="00A60701"/>
    <w:rsid w:val="00A613A4"/>
    <w:rsid w:val="00A613BA"/>
    <w:rsid w:val="00A61999"/>
    <w:rsid w:val="00A61DED"/>
    <w:rsid w:val="00A62AA3"/>
    <w:rsid w:val="00A62B05"/>
    <w:rsid w:val="00A632C1"/>
    <w:rsid w:val="00A63CA0"/>
    <w:rsid w:val="00A67346"/>
    <w:rsid w:val="00A67377"/>
    <w:rsid w:val="00A673D8"/>
    <w:rsid w:val="00A67982"/>
    <w:rsid w:val="00A70E01"/>
    <w:rsid w:val="00A71EAA"/>
    <w:rsid w:val="00A7356E"/>
    <w:rsid w:val="00A738E5"/>
    <w:rsid w:val="00A73B32"/>
    <w:rsid w:val="00A7404F"/>
    <w:rsid w:val="00A74988"/>
    <w:rsid w:val="00A74C90"/>
    <w:rsid w:val="00A74D35"/>
    <w:rsid w:val="00A7548C"/>
    <w:rsid w:val="00A7571E"/>
    <w:rsid w:val="00A759C2"/>
    <w:rsid w:val="00A75F55"/>
    <w:rsid w:val="00A762D5"/>
    <w:rsid w:val="00A765FA"/>
    <w:rsid w:val="00A76B47"/>
    <w:rsid w:val="00A777D0"/>
    <w:rsid w:val="00A77D0E"/>
    <w:rsid w:val="00A80120"/>
    <w:rsid w:val="00A80A4B"/>
    <w:rsid w:val="00A80F2F"/>
    <w:rsid w:val="00A8146D"/>
    <w:rsid w:val="00A814BD"/>
    <w:rsid w:val="00A8155C"/>
    <w:rsid w:val="00A8169C"/>
    <w:rsid w:val="00A834C2"/>
    <w:rsid w:val="00A837B8"/>
    <w:rsid w:val="00A84642"/>
    <w:rsid w:val="00A84E2C"/>
    <w:rsid w:val="00A84E77"/>
    <w:rsid w:val="00A85075"/>
    <w:rsid w:val="00A862EC"/>
    <w:rsid w:val="00A87F17"/>
    <w:rsid w:val="00A903C5"/>
    <w:rsid w:val="00A90404"/>
    <w:rsid w:val="00A906F1"/>
    <w:rsid w:val="00A90D22"/>
    <w:rsid w:val="00A911BC"/>
    <w:rsid w:val="00A91763"/>
    <w:rsid w:val="00A919DA"/>
    <w:rsid w:val="00A93057"/>
    <w:rsid w:val="00A93C2E"/>
    <w:rsid w:val="00A94077"/>
    <w:rsid w:val="00A94218"/>
    <w:rsid w:val="00A9460E"/>
    <w:rsid w:val="00A94B3F"/>
    <w:rsid w:val="00A95119"/>
    <w:rsid w:val="00A9511B"/>
    <w:rsid w:val="00A95DA1"/>
    <w:rsid w:val="00A971C3"/>
    <w:rsid w:val="00A97280"/>
    <w:rsid w:val="00AA02EE"/>
    <w:rsid w:val="00AA0461"/>
    <w:rsid w:val="00AA08E5"/>
    <w:rsid w:val="00AA19C3"/>
    <w:rsid w:val="00AA236F"/>
    <w:rsid w:val="00AA2D36"/>
    <w:rsid w:val="00AA2F76"/>
    <w:rsid w:val="00AA3445"/>
    <w:rsid w:val="00AA3648"/>
    <w:rsid w:val="00AA3BBC"/>
    <w:rsid w:val="00AA4A88"/>
    <w:rsid w:val="00AA4BD3"/>
    <w:rsid w:val="00AA6E00"/>
    <w:rsid w:val="00AA7417"/>
    <w:rsid w:val="00AA7886"/>
    <w:rsid w:val="00AB0051"/>
    <w:rsid w:val="00AB08B6"/>
    <w:rsid w:val="00AB0925"/>
    <w:rsid w:val="00AB2F69"/>
    <w:rsid w:val="00AB3346"/>
    <w:rsid w:val="00AB3C48"/>
    <w:rsid w:val="00AB4179"/>
    <w:rsid w:val="00AB42ED"/>
    <w:rsid w:val="00AB43B8"/>
    <w:rsid w:val="00AB52B8"/>
    <w:rsid w:val="00AB5F19"/>
    <w:rsid w:val="00AB5FAF"/>
    <w:rsid w:val="00AB7CC9"/>
    <w:rsid w:val="00AC1815"/>
    <w:rsid w:val="00AC2E46"/>
    <w:rsid w:val="00AC3070"/>
    <w:rsid w:val="00AC35E3"/>
    <w:rsid w:val="00AC3CFD"/>
    <w:rsid w:val="00AC420C"/>
    <w:rsid w:val="00AC4420"/>
    <w:rsid w:val="00AC7880"/>
    <w:rsid w:val="00AD05AB"/>
    <w:rsid w:val="00AD0A96"/>
    <w:rsid w:val="00AD20C7"/>
    <w:rsid w:val="00AD3080"/>
    <w:rsid w:val="00AD37BA"/>
    <w:rsid w:val="00AD3BF7"/>
    <w:rsid w:val="00AD5089"/>
    <w:rsid w:val="00AD50F0"/>
    <w:rsid w:val="00AD55B2"/>
    <w:rsid w:val="00AD5B15"/>
    <w:rsid w:val="00AD6C6F"/>
    <w:rsid w:val="00AD75B8"/>
    <w:rsid w:val="00AE00FD"/>
    <w:rsid w:val="00AE047C"/>
    <w:rsid w:val="00AE064E"/>
    <w:rsid w:val="00AE0F11"/>
    <w:rsid w:val="00AE12E4"/>
    <w:rsid w:val="00AE1D31"/>
    <w:rsid w:val="00AE303C"/>
    <w:rsid w:val="00AE325E"/>
    <w:rsid w:val="00AE340E"/>
    <w:rsid w:val="00AE3AF4"/>
    <w:rsid w:val="00AE57C1"/>
    <w:rsid w:val="00AE5F3A"/>
    <w:rsid w:val="00AE64D7"/>
    <w:rsid w:val="00AE6CEB"/>
    <w:rsid w:val="00AE7A0B"/>
    <w:rsid w:val="00AF0A40"/>
    <w:rsid w:val="00AF0AEA"/>
    <w:rsid w:val="00AF2832"/>
    <w:rsid w:val="00AF307F"/>
    <w:rsid w:val="00AF330E"/>
    <w:rsid w:val="00AF3A04"/>
    <w:rsid w:val="00AF42F9"/>
    <w:rsid w:val="00AF5609"/>
    <w:rsid w:val="00AF5A15"/>
    <w:rsid w:val="00AF5C84"/>
    <w:rsid w:val="00AF727D"/>
    <w:rsid w:val="00B001F9"/>
    <w:rsid w:val="00B01BE5"/>
    <w:rsid w:val="00B02240"/>
    <w:rsid w:val="00B02415"/>
    <w:rsid w:val="00B03616"/>
    <w:rsid w:val="00B0501B"/>
    <w:rsid w:val="00B06030"/>
    <w:rsid w:val="00B068AC"/>
    <w:rsid w:val="00B06CC4"/>
    <w:rsid w:val="00B10E38"/>
    <w:rsid w:val="00B11A41"/>
    <w:rsid w:val="00B11D94"/>
    <w:rsid w:val="00B12C09"/>
    <w:rsid w:val="00B12C1E"/>
    <w:rsid w:val="00B1321B"/>
    <w:rsid w:val="00B1555E"/>
    <w:rsid w:val="00B15AFB"/>
    <w:rsid w:val="00B1627A"/>
    <w:rsid w:val="00B170DB"/>
    <w:rsid w:val="00B17473"/>
    <w:rsid w:val="00B17532"/>
    <w:rsid w:val="00B17C2E"/>
    <w:rsid w:val="00B216DB"/>
    <w:rsid w:val="00B21D70"/>
    <w:rsid w:val="00B22455"/>
    <w:rsid w:val="00B22743"/>
    <w:rsid w:val="00B22BB5"/>
    <w:rsid w:val="00B2362F"/>
    <w:rsid w:val="00B23809"/>
    <w:rsid w:val="00B25F93"/>
    <w:rsid w:val="00B27713"/>
    <w:rsid w:val="00B27EB0"/>
    <w:rsid w:val="00B27F5F"/>
    <w:rsid w:val="00B303B4"/>
    <w:rsid w:val="00B308F8"/>
    <w:rsid w:val="00B31183"/>
    <w:rsid w:val="00B324D4"/>
    <w:rsid w:val="00B328B0"/>
    <w:rsid w:val="00B3334A"/>
    <w:rsid w:val="00B342DF"/>
    <w:rsid w:val="00B36032"/>
    <w:rsid w:val="00B3639C"/>
    <w:rsid w:val="00B365E9"/>
    <w:rsid w:val="00B36782"/>
    <w:rsid w:val="00B36F5A"/>
    <w:rsid w:val="00B37D6D"/>
    <w:rsid w:val="00B402FA"/>
    <w:rsid w:val="00B40418"/>
    <w:rsid w:val="00B40B52"/>
    <w:rsid w:val="00B41B43"/>
    <w:rsid w:val="00B424CC"/>
    <w:rsid w:val="00B43013"/>
    <w:rsid w:val="00B43D57"/>
    <w:rsid w:val="00B43DA8"/>
    <w:rsid w:val="00B44893"/>
    <w:rsid w:val="00B44A1E"/>
    <w:rsid w:val="00B44C17"/>
    <w:rsid w:val="00B44D75"/>
    <w:rsid w:val="00B44DC5"/>
    <w:rsid w:val="00B45454"/>
    <w:rsid w:val="00B463E7"/>
    <w:rsid w:val="00B47690"/>
    <w:rsid w:val="00B5054C"/>
    <w:rsid w:val="00B525C6"/>
    <w:rsid w:val="00B535E6"/>
    <w:rsid w:val="00B55EE2"/>
    <w:rsid w:val="00B56619"/>
    <w:rsid w:val="00B57121"/>
    <w:rsid w:val="00B57460"/>
    <w:rsid w:val="00B602D1"/>
    <w:rsid w:val="00B6212A"/>
    <w:rsid w:val="00B62735"/>
    <w:rsid w:val="00B63486"/>
    <w:rsid w:val="00B6422D"/>
    <w:rsid w:val="00B651D7"/>
    <w:rsid w:val="00B65891"/>
    <w:rsid w:val="00B674F5"/>
    <w:rsid w:val="00B67B10"/>
    <w:rsid w:val="00B67D26"/>
    <w:rsid w:val="00B67D3E"/>
    <w:rsid w:val="00B67DD1"/>
    <w:rsid w:val="00B7053F"/>
    <w:rsid w:val="00B705B4"/>
    <w:rsid w:val="00B70706"/>
    <w:rsid w:val="00B70DDC"/>
    <w:rsid w:val="00B71646"/>
    <w:rsid w:val="00B71756"/>
    <w:rsid w:val="00B71EB9"/>
    <w:rsid w:val="00B72E89"/>
    <w:rsid w:val="00B73BEA"/>
    <w:rsid w:val="00B73C4C"/>
    <w:rsid w:val="00B74588"/>
    <w:rsid w:val="00B74A8C"/>
    <w:rsid w:val="00B75D16"/>
    <w:rsid w:val="00B76115"/>
    <w:rsid w:val="00B7682B"/>
    <w:rsid w:val="00B770C0"/>
    <w:rsid w:val="00B77218"/>
    <w:rsid w:val="00B7726E"/>
    <w:rsid w:val="00B77DBA"/>
    <w:rsid w:val="00B801A8"/>
    <w:rsid w:val="00B806C3"/>
    <w:rsid w:val="00B8169E"/>
    <w:rsid w:val="00B822D6"/>
    <w:rsid w:val="00B82A5F"/>
    <w:rsid w:val="00B8348D"/>
    <w:rsid w:val="00B837FD"/>
    <w:rsid w:val="00B83FE0"/>
    <w:rsid w:val="00B85150"/>
    <w:rsid w:val="00B85C5D"/>
    <w:rsid w:val="00B85FAA"/>
    <w:rsid w:val="00B85FFB"/>
    <w:rsid w:val="00B86B45"/>
    <w:rsid w:val="00B86FD9"/>
    <w:rsid w:val="00B87A11"/>
    <w:rsid w:val="00B905E0"/>
    <w:rsid w:val="00B907F4"/>
    <w:rsid w:val="00B9084F"/>
    <w:rsid w:val="00B92537"/>
    <w:rsid w:val="00B93357"/>
    <w:rsid w:val="00B936D9"/>
    <w:rsid w:val="00B93AB5"/>
    <w:rsid w:val="00B94C1F"/>
    <w:rsid w:val="00B97652"/>
    <w:rsid w:val="00BA1302"/>
    <w:rsid w:val="00BA1A0D"/>
    <w:rsid w:val="00BA25E6"/>
    <w:rsid w:val="00BA27D3"/>
    <w:rsid w:val="00BA2DF8"/>
    <w:rsid w:val="00BA3BE2"/>
    <w:rsid w:val="00BA4993"/>
    <w:rsid w:val="00BA560A"/>
    <w:rsid w:val="00BA589A"/>
    <w:rsid w:val="00BA5B82"/>
    <w:rsid w:val="00BA7019"/>
    <w:rsid w:val="00BA720E"/>
    <w:rsid w:val="00BA746D"/>
    <w:rsid w:val="00BB12BB"/>
    <w:rsid w:val="00BB1C15"/>
    <w:rsid w:val="00BB2051"/>
    <w:rsid w:val="00BB2BD1"/>
    <w:rsid w:val="00BB36F1"/>
    <w:rsid w:val="00BB553C"/>
    <w:rsid w:val="00BB568D"/>
    <w:rsid w:val="00BB5944"/>
    <w:rsid w:val="00BB5B1C"/>
    <w:rsid w:val="00BB79E7"/>
    <w:rsid w:val="00BC0DF3"/>
    <w:rsid w:val="00BC3202"/>
    <w:rsid w:val="00BC3C8B"/>
    <w:rsid w:val="00BC4083"/>
    <w:rsid w:val="00BC41BB"/>
    <w:rsid w:val="00BC485E"/>
    <w:rsid w:val="00BC50AC"/>
    <w:rsid w:val="00BC51DA"/>
    <w:rsid w:val="00BD051C"/>
    <w:rsid w:val="00BD0D20"/>
    <w:rsid w:val="00BD0DA7"/>
    <w:rsid w:val="00BD2583"/>
    <w:rsid w:val="00BD26AE"/>
    <w:rsid w:val="00BD272A"/>
    <w:rsid w:val="00BD2D09"/>
    <w:rsid w:val="00BD514C"/>
    <w:rsid w:val="00BD60F7"/>
    <w:rsid w:val="00BD61CD"/>
    <w:rsid w:val="00BD6D42"/>
    <w:rsid w:val="00BE0094"/>
    <w:rsid w:val="00BE1AC7"/>
    <w:rsid w:val="00BE1BB1"/>
    <w:rsid w:val="00BE1EA4"/>
    <w:rsid w:val="00BE2F1E"/>
    <w:rsid w:val="00BE3354"/>
    <w:rsid w:val="00BE3AC1"/>
    <w:rsid w:val="00BE3EF9"/>
    <w:rsid w:val="00BE5D4B"/>
    <w:rsid w:val="00BE5E05"/>
    <w:rsid w:val="00BE716E"/>
    <w:rsid w:val="00BE7B0C"/>
    <w:rsid w:val="00BE7BB1"/>
    <w:rsid w:val="00BE7BC4"/>
    <w:rsid w:val="00BF1101"/>
    <w:rsid w:val="00BF2937"/>
    <w:rsid w:val="00BF2A93"/>
    <w:rsid w:val="00BF320F"/>
    <w:rsid w:val="00BF3625"/>
    <w:rsid w:val="00BF3B11"/>
    <w:rsid w:val="00BF3BA7"/>
    <w:rsid w:val="00BF3DB0"/>
    <w:rsid w:val="00BF4DA6"/>
    <w:rsid w:val="00BF5626"/>
    <w:rsid w:val="00BF5F7B"/>
    <w:rsid w:val="00C00263"/>
    <w:rsid w:val="00C017FD"/>
    <w:rsid w:val="00C018A5"/>
    <w:rsid w:val="00C02738"/>
    <w:rsid w:val="00C02C87"/>
    <w:rsid w:val="00C032A3"/>
    <w:rsid w:val="00C03D55"/>
    <w:rsid w:val="00C04967"/>
    <w:rsid w:val="00C04EA5"/>
    <w:rsid w:val="00C04FF1"/>
    <w:rsid w:val="00C05710"/>
    <w:rsid w:val="00C06318"/>
    <w:rsid w:val="00C068E9"/>
    <w:rsid w:val="00C06F1D"/>
    <w:rsid w:val="00C072A7"/>
    <w:rsid w:val="00C13FC6"/>
    <w:rsid w:val="00C142E6"/>
    <w:rsid w:val="00C173E6"/>
    <w:rsid w:val="00C23682"/>
    <w:rsid w:val="00C23EAC"/>
    <w:rsid w:val="00C24251"/>
    <w:rsid w:val="00C271B7"/>
    <w:rsid w:val="00C274D9"/>
    <w:rsid w:val="00C27F3E"/>
    <w:rsid w:val="00C316AE"/>
    <w:rsid w:val="00C32287"/>
    <w:rsid w:val="00C32835"/>
    <w:rsid w:val="00C32898"/>
    <w:rsid w:val="00C32E28"/>
    <w:rsid w:val="00C32F5D"/>
    <w:rsid w:val="00C33C74"/>
    <w:rsid w:val="00C34A6A"/>
    <w:rsid w:val="00C35F52"/>
    <w:rsid w:val="00C35F8F"/>
    <w:rsid w:val="00C3604D"/>
    <w:rsid w:val="00C369ED"/>
    <w:rsid w:val="00C36D71"/>
    <w:rsid w:val="00C37082"/>
    <w:rsid w:val="00C37387"/>
    <w:rsid w:val="00C37410"/>
    <w:rsid w:val="00C37D3C"/>
    <w:rsid w:val="00C400AE"/>
    <w:rsid w:val="00C401B4"/>
    <w:rsid w:val="00C4134C"/>
    <w:rsid w:val="00C41AB9"/>
    <w:rsid w:val="00C41C4E"/>
    <w:rsid w:val="00C424EC"/>
    <w:rsid w:val="00C430D5"/>
    <w:rsid w:val="00C43652"/>
    <w:rsid w:val="00C43A63"/>
    <w:rsid w:val="00C43D22"/>
    <w:rsid w:val="00C446E4"/>
    <w:rsid w:val="00C44B32"/>
    <w:rsid w:val="00C45FF1"/>
    <w:rsid w:val="00C473E8"/>
    <w:rsid w:val="00C47807"/>
    <w:rsid w:val="00C50F67"/>
    <w:rsid w:val="00C51FFB"/>
    <w:rsid w:val="00C52850"/>
    <w:rsid w:val="00C52A88"/>
    <w:rsid w:val="00C531ED"/>
    <w:rsid w:val="00C54725"/>
    <w:rsid w:val="00C5498D"/>
    <w:rsid w:val="00C5501D"/>
    <w:rsid w:val="00C55D23"/>
    <w:rsid w:val="00C55D54"/>
    <w:rsid w:val="00C57B14"/>
    <w:rsid w:val="00C60580"/>
    <w:rsid w:val="00C60C8C"/>
    <w:rsid w:val="00C60D08"/>
    <w:rsid w:val="00C60F80"/>
    <w:rsid w:val="00C61127"/>
    <w:rsid w:val="00C612C1"/>
    <w:rsid w:val="00C61401"/>
    <w:rsid w:val="00C625D3"/>
    <w:rsid w:val="00C62C9A"/>
    <w:rsid w:val="00C649B7"/>
    <w:rsid w:val="00C65174"/>
    <w:rsid w:val="00C65235"/>
    <w:rsid w:val="00C65B37"/>
    <w:rsid w:val="00C664E5"/>
    <w:rsid w:val="00C66642"/>
    <w:rsid w:val="00C66E37"/>
    <w:rsid w:val="00C7025D"/>
    <w:rsid w:val="00C70932"/>
    <w:rsid w:val="00C736B5"/>
    <w:rsid w:val="00C73701"/>
    <w:rsid w:val="00C73AE0"/>
    <w:rsid w:val="00C73D8E"/>
    <w:rsid w:val="00C73DF2"/>
    <w:rsid w:val="00C744C5"/>
    <w:rsid w:val="00C74946"/>
    <w:rsid w:val="00C749F5"/>
    <w:rsid w:val="00C74E58"/>
    <w:rsid w:val="00C74FB1"/>
    <w:rsid w:val="00C75682"/>
    <w:rsid w:val="00C76017"/>
    <w:rsid w:val="00C762C0"/>
    <w:rsid w:val="00C768DD"/>
    <w:rsid w:val="00C806BD"/>
    <w:rsid w:val="00C80727"/>
    <w:rsid w:val="00C810A7"/>
    <w:rsid w:val="00C81210"/>
    <w:rsid w:val="00C8222D"/>
    <w:rsid w:val="00C8298D"/>
    <w:rsid w:val="00C82A7D"/>
    <w:rsid w:val="00C82BAC"/>
    <w:rsid w:val="00C8326F"/>
    <w:rsid w:val="00C850B8"/>
    <w:rsid w:val="00C8672A"/>
    <w:rsid w:val="00C87898"/>
    <w:rsid w:val="00C87EB4"/>
    <w:rsid w:val="00C9018B"/>
    <w:rsid w:val="00C906B1"/>
    <w:rsid w:val="00C91183"/>
    <w:rsid w:val="00C911EA"/>
    <w:rsid w:val="00C93780"/>
    <w:rsid w:val="00C93AE5"/>
    <w:rsid w:val="00C93E08"/>
    <w:rsid w:val="00C952D6"/>
    <w:rsid w:val="00C95413"/>
    <w:rsid w:val="00C95BB9"/>
    <w:rsid w:val="00C96BF9"/>
    <w:rsid w:val="00C97051"/>
    <w:rsid w:val="00CA0D8A"/>
    <w:rsid w:val="00CA2BA1"/>
    <w:rsid w:val="00CA2E49"/>
    <w:rsid w:val="00CA32A2"/>
    <w:rsid w:val="00CA4F3C"/>
    <w:rsid w:val="00CA532E"/>
    <w:rsid w:val="00CA5823"/>
    <w:rsid w:val="00CA6073"/>
    <w:rsid w:val="00CA654C"/>
    <w:rsid w:val="00CA6B29"/>
    <w:rsid w:val="00CA6CD7"/>
    <w:rsid w:val="00CB09DC"/>
    <w:rsid w:val="00CB0BF4"/>
    <w:rsid w:val="00CB10EB"/>
    <w:rsid w:val="00CB11AB"/>
    <w:rsid w:val="00CB2282"/>
    <w:rsid w:val="00CB2887"/>
    <w:rsid w:val="00CB2982"/>
    <w:rsid w:val="00CB2B3C"/>
    <w:rsid w:val="00CB44A1"/>
    <w:rsid w:val="00CB70E4"/>
    <w:rsid w:val="00CB71FC"/>
    <w:rsid w:val="00CB7C4F"/>
    <w:rsid w:val="00CC07D7"/>
    <w:rsid w:val="00CC09CE"/>
    <w:rsid w:val="00CC0A19"/>
    <w:rsid w:val="00CC13B9"/>
    <w:rsid w:val="00CC2328"/>
    <w:rsid w:val="00CC2870"/>
    <w:rsid w:val="00CC2BBF"/>
    <w:rsid w:val="00CC37A4"/>
    <w:rsid w:val="00CC4C01"/>
    <w:rsid w:val="00CC5CA3"/>
    <w:rsid w:val="00CC6B3C"/>
    <w:rsid w:val="00CC6C38"/>
    <w:rsid w:val="00CC7587"/>
    <w:rsid w:val="00CD0152"/>
    <w:rsid w:val="00CD0AD8"/>
    <w:rsid w:val="00CD13E2"/>
    <w:rsid w:val="00CD358A"/>
    <w:rsid w:val="00CD368F"/>
    <w:rsid w:val="00CD426A"/>
    <w:rsid w:val="00CD5D11"/>
    <w:rsid w:val="00CD6DD2"/>
    <w:rsid w:val="00CD718C"/>
    <w:rsid w:val="00CD7AC8"/>
    <w:rsid w:val="00CE0438"/>
    <w:rsid w:val="00CE154E"/>
    <w:rsid w:val="00CE2071"/>
    <w:rsid w:val="00CE2B3B"/>
    <w:rsid w:val="00CE3048"/>
    <w:rsid w:val="00CE328B"/>
    <w:rsid w:val="00CE3774"/>
    <w:rsid w:val="00CE3CFD"/>
    <w:rsid w:val="00CE45DE"/>
    <w:rsid w:val="00CE4AE0"/>
    <w:rsid w:val="00CE6814"/>
    <w:rsid w:val="00CE6FDE"/>
    <w:rsid w:val="00CE76B7"/>
    <w:rsid w:val="00CE77ED"/>
    <w:rsid w:val="00CE7840"/>
    <w:rsid w:val="00CE7ADD"/>
    <w:rsid w:val="00CF0040"/>
    <w:rsid w:val="00CF01AE"/>
    <w:rsid w:val="00CF0429"/>
    <w:rsid w:val="00CF12BF"/>
    <w:rsid w:val="00CF140A"/>
    <w:rsid w:val="00CF171A"/>
    <w:rsid w:val="00CF175D"/>
    <w:rsid w:val="00CF1896"/>
    <w:rsid w:val="00CF5CF9"/>
    <w:rsid w:val="00CF5E2F"/>
    <w:rsid w:val="00CF6BA9"/>
    <w:rsid w:val="00CF7846"/>
    <w:rsid w:val="00CF7C2D"/>
    <w:rsid w:val="00D03206"/>
    <w:rsid w:val="00D0377F"/>
    <w:rsid w:val="00D0468E"/>
    <w:rsid w:val="00D0485E"/>
    <w:rsid w:val="00D05174"/>
    <w:rsid w:val="00D0744D"/>
    <w:rsid w:val="00D077D2"/>
    <w:rsid w:val="00D10AD8"/>
    <w:rsid w:val="00D1145C"/>
    <w:rsid w:val="00D13983"/>
    <w:rsid w:val="00D139DC"/>
    <w:rsid w:val="00D13A30"/>
    <w:rsid w:val="00D13F88"/>
    <w:rsid w:val="00D14336"/>
    <w:rsid w:val="00D15527"/>
    <w:rsid w:val="00D15C85"/>
    <w:rsid w:val="00D15F11"/>
    <w:rsid w:val="00D16030"/>
    <w:rsid w:val="00D17063"/>
    <w:rsid w:val="00D17578"/>
    <w:rsid w:val="00D17FDC"/>
    <w:rsid w:val="00D20B57"/>
    <w:rsid w:val="00D20CCA"/>
    <w:rsid w:val="00D2263C"/>
    <w:rsid w:val="00D23369"/>
    <w:rsid w:val="00D247DC"/>
    <w:rsid w:val="00D2480F"/>
    <w:rsid w:val="00D24B25"/>
    <w:rsid w:val="00D24B68"/>
    <w:rsid w:val="00D24DB8"/>
    <w:rsid w:val="00D24E7D"/>
    <w:rsid w:val="00D27456"/>
    <w:rsid w:val="00D302DB"/>
    <w:rsid w:val="00D32281"/>
    <w:rsid w:val="00D3316B"/>
    <w:rsid w:val="00D33A43"/>
    <w:rsid w:val="00D348DC"/>
    <w:rsid w:val="00D34B03"/>
    <w:rsid w:val="00D36550"/>
    <w:rsid w:val="00D36DE4"/>
    <w:rsid w:val="00D37025"/>
    <w:rsid w:val="00D3731D"/>
    <w:rsid w:val="00D376AB"/>
    <w:rsid w:val="00D376C1"/>
    <w:rsid w:val="00D37DCD"/>
    <w:rsid w:val="00D40B34"/>
    <w:rsid w:val="00D416AE"/>
    <w:rsid w:val="00D4238D"/>
    <w:rsid w:val="00D42C83"/>
    <w:rsid w:val="00D443CF"/>
    <w:rsid w:val="00D44BC7"/>
    <w:rsid w:val="00D46876"/>
    <w:rsid w:val="00D4723D"/>
    <w:rsid w:val="00D476B5"/>
    <w:rsid w:val="00D47B73"/>
    <w:rsid w:val="00D47D69"/>
    <w:rsid w:val="00D47EE5"/>
    <w:rsid w:val="00D50743"/>
    <w:rsid w:val="00D50962"/>
    <w:rsid w:val="00D5097B"/>
    <w:rsid w:val="00D50F2B"/>
    <w:rsid w:val="00D51340"/>
    <w:rsid w:val="00D51764"/>
    <w:rsid w:val="00D518E7"/>
    <w:rsid w:val="00D51C02"/>
    <w:rsid w:val="00D54AF5"/>
    <w:rsid w:val="00D557E9"/>
    <w:rsid w:val="00D569B5"/>
    <w:rsid w:val="00D570EA"/>
    <w:rsid w:val="00D60D4A"/>
    <w:rsid w:val="00D60E16"/>
    <w:rsid w:val="00D61513"/>
    <w:rsid w:val="00D64E45"/>
    <w:rsid w:val="00D64EAC"/>
    <w:rsid w:val="00D6571D"/>
    <w:rsid w:val="00D66A49"/>
    <w:rsid w:val="00D675E7"/>
    <w:rsid w:val="00D67DD3"/>
    <w:rsid w:val="00D70201"/>
    <w:rsid w:val="00D70CF5"/>
    <w:rsid w:val="00D71CD5"/>
    <w:rsid w:val="00D72F03"/>
    <w:rsid w:val="00D73ED4"/>
    <w:rsid w:val="00D7573D"/>
    <w:rsid w:val="00D761AC"/>
    <w:rsid w:val="00D80047"/>
    <w:rsid w:val="00D80405"/>
    <w:rsid w:val="00D807B0"/>
    <w:rsid w:val="00D80D1F"/>
    <w:rsid w:val="00D80D59"/>
    <w:rsid w:val="00D81DB7"/>
    <w:rsid w:val="00D81E70"/>
    <w:rsid w:val="00D83A15"/>
    <w:rsid w:val="00D83D32"/>
    <w:rsid w:val="00D83E4F"/>
    <w:rsid w:val="00D840CA"/>
    <w:rsid w:val="00D856FF"/>
    <w:rsid w:val="00D85F80"/>
    <w:rsid w:val="00D877FE"/>
    <w:rsid w:val="00D9080D"/>
    <w:rsid w:val="00D908C9"/>
    <w:rsid w:val="00D90EE3"/>
    <w:rsid w:val="00D910A1"/>
    <w:rsid w:val="00D96548"/>
    <w:rsid w:val="00D975A4"/>
    <w:rsid w:val="00DA035B"/>
    <w:rsid w:val="00DA09C8"/>
    <w:rsid w:val="00DA131E"/>
    <w:rsid w:val="00DA1F58"/>
    <w:rsid w:val="00DA218B"/>
    <w:rsid w:val="00DA2CF1"/>
    <w:rsid w:val="00DA337A"/>
    <w:rsid w:val="00DA339F"/>
    <w:rsid w:val="00DA386C"/>
    <w:rsid w:val="00DA59BC"/>
    <w:rsid w:val="00DA68CF"/>
    <w:rsid w:val="00DB0C0C"/>
    <w:rsid w:val="00DB1307"/>
    <w:rsid w:val="00DB3744"/>
    <w:rsid w:val="00DB3F97"/>
    <w:rsid w:val="00DB487F"/>
    <w:rsid w:val="00DB4C78"/>
    <w:rsid w:val="00DB5D45"/>
    <w:rsid w:val="00DB622C"/>
    <w:rsid w:val="00DB6A39"/>
    <w:rsid w:val="00DB6D7A"/>
    <w:rsid w:val="00DB70A6"/>
    <w:rsid w:val="00DB7441"/>
    <w:rsid w:val="00DB763B"/>
    <w:rsid w:val="00DB7BD8"/>
    <w:rsid w:val="00DC0081"/>
    <w:rsid w:val="00DC097C"/>
    <w:rsid w:val="00DC1ACD"/>
    <w:rsid w:val="00DC2E1A"/>
    <w:rsid w:val="00DC34DA"/>
    <w:rsid w:val="00DC45B5"/>
    <w:rsid w:val="00DC4C5C"/>
    <w:rsid w:val="00DC7AE8"/>
    <w:rsid w:val="00DC7F50"/>
    <w:rsid w:val="00DD1670"/>
    <w:rsid w:val="00DD171C"/>
    <w:rsid w:val="00DD3113"/>
    <w:rsid w:val="00DD489D"/>
    <w:rsid w:val="00DD4904"/>
    <w:rsid w:val="00DD51F8"/>
    <w:rsid w:val="00DD684C"/>
    <w:rsid w:val="00DD6B08"/>
    <w:rsid w:val="00DD6FF8"/>
    <w:rsid w:val="00DD7111"/>
    <w:rsid w:val="00DD7AA7"/>
    <w:rsid w:val="00DD7ADE"/>
    <w:rsid w:val="00DE0523"/>
    <w:rsid w:val="00DE0530"/>
    <w:rsid w:val="00DE0A67"/>
    <w:rsid w:val="00DE1C90"/>
    <w:rsid w:val="00DE264F"/>
    <w:rsid w:val="00DE3BF3"/>
    <w:rsid w:val="00DE4487"/>
    <w:rsid w:val="00DE4578"/>
    <w:rsid w:val="00DE46FF"/>
    <w:rsid w:val="00DE475A"/>
    <w:rsid w:val="00DE4A05"/>
    <w:rsid w:val="00DE64AE"/>
    <w:rsid w:val="00DE655E"/>
    <w:rsid w:val="00DE66DC"/>
    <w:rsid w:val="00DE675E"/>
    <w:rsid w:val="00DE6AD3"/>
    <w:rsid w:val="00DE729C"/>
    <w:rsid w:val="00DE75FC"/>
    <w:rsid w:val="00DF1013"/>
    <w:rsid w:val="00DF115F"/>
    <w:rsid w:val="00DF1460"/>
    <w:rsid w:val="00DF159B"/>
    <w:rsid w:val="00DF220E"/>
    <w:rsid w:val="00DF3818"/>
    <w:rsid w:val="00DF3C02"/>
    <w:rsid w:val="00DF474B"/>
    <w:rsid w:val="00DF4F29"/>
    <w:rsid w:val="00DF4FA2"/>
    <w:rsid w:val="00DF5110"/>
    <w:rsid w:val="00DF7760"/>
    <w:rsid w:val="00DF7911"/>
    <w:rsid w:val="00E00BA7"/>
    <w:rsid w:val="00E01777"/>
    <w:rsid w:val="00E01BD1"/>
    <w:rsid w:val="00E022DA"/>
    <w:rsid w:val="00E027C6"/>
    <w:rsid w:val="00E02846"/>
    <w:rsid w:val="00E03F91"/>
    <w:rsid w:val="00E03FF6"/>
    <w:rsid w:val="00E0402D"/>
    <w:rsid w:val="00E04291"/>
    <w:rsid w:val="00E05C5F"/>
    <w:rsid w:val="00E05E4A"/>
    <w:rsid w:val="00E073E3"/>
    <w:rsid w:val="00E11E28"/>
    <w:rsid w:val="00E11F3B"/>
    <w:rsid w:val="00E12267"/>
    <w:rsid w:val="00E12F65"/>
    <w:rsid w:val="00E138A2"/>
    <w:rsid w:val="00E14A72"/>
    <w:rsid w:val="00E161C3"/>
    <w:rsid w:val="00E162A4"/>
    <w:rsid w:val="00E166A4"/>
    <w:rsid w:val="00E167CB"/>
    <w:rsid w:val="00E16D86"/>
    <w:rsid w:val="00E16F74"/>
    <w:rsid w:val="00E17084"/>
    <w:rsid w:val="00E1709D"/>
    <w:rsid w:val="00E1732D"/>
    <w:rsid w:val="00E17D51"/>
    <w:rsid w:val="00E20890"/>
    <w:rsid w:val="00E20D18"/>
    <w:rsid w:val="00E216B1"/>
    <w:rsid w:val="00E21E5D"/>
    <w:rsid w:val="00E223E3"/>
    <w:rsid w:val="00E22915"/>
    <w:rsid w:val="00E237B7"/>
    <w:rsid w:val="00E2429A"/>
    <w:rsid w:val="00E25C48"/>
    <w:rsid w:val="00E25EDC"/>
    <w:rsid w:val="00E25EE5"/>
    <w:rsid w:val="00E266A3"/>
    <w:rsid w:val="00E272CA"/>
    <w:rsid w:val="00E279E5"/>
    <w:rsid w:val="00E27E0B"/>
    <w:rsid w:val="00E3065D"/>
    <w:rsid w:val="00E3086D"/>
    <w:rsid w:val="00E315F9"/>
    <w:rsid w:val="00E321B8"/>
    <w:rsid w:val="00E32DF3"/>
    <w:rsid w:val="00E344EA"/>
    <w:rsid w:val="00E34CD0"/>
    <w:rsid w:val="00E34DC0"/>
    <w:rsid w:val="00E35BAD"/>
    <w:rsid w:val="00E36414"/>
    <w:rsid w:val="00E3670E"/>
    <w:rsid w:val="00E375E7"/>
    <w:rsid w:val="00E37858"/>
    <w:rsid w:val="00E37EA2"/>
    <w:rsid w:val="00E40840"/>
    <w:rsid w:val="00E40A4D"/>
    <w:rsid w:val="00E41258"/>
    <w:rsid w:val="00E412E1"/>
    <w:rsid w:val="00E417C6"/>
    <w:rsid w:val="00E4180E"/>
    <w:rsid w:val="00E420DD"/>
    <w:rsid w:val="00E42101"/>
    <w:rsid w:val="00E423BF"/>
    <w:rsid w:val="00E429D6"/>
    <w:rsid w:val="00E42FF8"/>
    <w:rsid w:val="00E43A77"/>
    <w:rsid w:val="00E446B5"/>
    <w:rsid w:val="00E456FF"/>
    <w:rsid w:val="00E45814"/>
    <w:rsid w:val="00E45D77"/>
    <w:rsid w:val="00E46E8C"/>
    <w:rsid w:val="00E47EBE"/>
    <w:rsid w:val="00E50D26"/>
    <w:rsid w:val="00E512D0"/>
    <w:rsid w:val="00E51936"/>
    <w:rsid w:val="00E525BE"/>
    <w:rsid w:val="00E52980"/>
    <w:rsid w:val="00E53959"/>
    <w:rsid w:val="00E53A06"/>
    <w:rsid w:val="00E550EA"/>
    <w:rsid w:val="00E57184"/>
    <w:rsid w:val="00E5745B"/>
    <w:rsid w:val="00E611C8"/>
    <w:rsid w:val="00E61311"/>
    <w:rsid w:val="00E62324"/>
    <w:rsid w:val="00E62336"/>
    <w:rsid w:val="00E64802"/>
    <w:rsid w:val="00E65D0B"/>
    <w:rsid w:val="00E67942"/>
    <w:rsid w:val="00E719DD"/>
    <w:rsid w:val="00E71CB7"/>
    <w:rsid w:val="00E71CF9"/>
    <w:rsid w:val="00E721EA"/>
    <w:rsid w:val="00E74083"/>
    <w:rsid w:val="00E7437F"/>
    <w:rsid w:val="00E74B83"/>
    <w:rsid w:val="00E75218"/>
    <w:rsid w:val="00E75964"/>
    <w:rsid w:val="00E80162"/>
    <w:rsid w:val="00E8090E"/>
    <w:rsid w:val="00E81167"/>
    <w:rsid w:val="00E81CE5"/>
    <w:rsid w:val="00E82BCF"/>
    <w:rsid w:val="00E83133"/>
    <w:rsid w:val="00E832DC"/>
    <w:rsid w:val="00E84541"/>
    <w:rsid w:val="00E846C0"/>
    <w:rsid w:val="00E84E91"/>
    <w:rsid w:val="00E85FF4"/>
    <w:rsid w:val="00E860A1"/>
    <w:rsid w:val="00E861EA"/>
    <w:rsid w:val="00E86448"/>
    <w:rsid w:val="00E8758C"/>
    <w:rsid w:val="00E878FF"/>
    <w:rsid w:val="00E87FFA"/>
    <w:rsid w:val="00E917D5"/>
    <w:rsid w:val="00E91B90"/>
    <w:rsid w:val="00E922C4"/>
    <w:rsid w:val="00E933C5"/>
    <w:rsid w:val="00E94046"/>
    <w:rsid w:val="00E94553"/>
    <w:rsid w:val="00E9460D"/>
    <w:rsid w:val="00E96166"/>
    <w:rsid w:val="00E967E1"/>
    <w:rsid w:val="00E976D0"/>
    <w:rsid w:val="00EA07BA"/>
    <w:rsid w:val="00EA14B1"/>
    <w:rsid w:val="00EA1836"/>
    <w:rsid w:val="00EA23AC"/>
    <w:rsid w:val="00EA36C7"/>
    <w:rsid w:val="00EA3704"/>
    <w:rsid w:val="00EA3E3F"/>
    <w:rsid w:val="00EA3EB9"/>
    <w:rsid w:val="00EA44E1"/>
    <w:rsid w:val="00EA45D1"/>
    <w:rsid w:val="00EA511A"/>
    <w:rsid w:val="00EA52E2"/>
    <w:rsid w:val="00EA5DB4"/>
    <w:rsid w:val="00EA6A2D"/>
    <w:rsid w:val="00EA6AC2"/>
    <w:rsid w:val="00EA7441"/>
    <w:rsid w:val="00EA771B"/>
    <w:rsid w:val="00EB2652"/>
    <w:rsid w:val="00EB2BEC"/>
    <w:rsid w:val="00EB30DB"/>
    <w:rsid w:val="00EB3933"/>
    <w:rsid w:val="00EB3C19"/>
    <w:rsid w:val="00EB4674"/>
    <w:rsid w:val="00EB4EEF"/>
    <w:rsid w:val="00EB55B1"/>
    <w:rsid w:val="00EB562C"/>
    <w:rsid w:val="00EB5BBB"/>
    <w:rsid w:val="00EB6146"/>
    <w:rsid w:val="00EB63B6"/>
    <w:rsid w:val="00EB71DB"/>
    <w:rsid w:val="00EC07A3"/>
    <w:rsid w:val="00EC250B"/>
    <w:rsid w:val="00EC25AC"/>
    <w:rsid w:val="00EC2CCB"/>
    <w:rsid w:val="00EC3072"/>
    <w:rsid w:val="00EC3452"/>
    <w:rsid w:val="00EC3AF8"/>
    <w:rsid w:val="00EC4DF7"/>
    <w:rsid w:val="00EC4FDF"/>
    <w:rsid w:val="00EC556F"/>
    <w:rsid w:val="00EC5D25"/>
    <w:rsid w:val="00EC601C"/>
    <w:rsid w:val="00EC796F"/>
    <w:rsid w:val="00EC7B3E"/>
    <w:rsid w:val="00EC7D0C"/>
    <w:rsid w:val="00ED00BF"/>
    <w:rsid w:val="00ED03E4"/>
    <w:rsid w:val="00ED06BF"/>
    <w:rsid w:val="00ED0AE2"/>
    <w:rsid w:val="00ED1761"/>
    <w:rsid w:val="00ED3E47"/>
    <w:rsid w:val="00ED46E1"/>
    <w:rsid w:val="00ED4B6A"/>
    <w:rsid w:val="00ED4BE9"/>
    <w:rsid w:val="00ED5108"/>
    <w:rsid w:val="00ED5156"/>
    <w:rsid w:val="00ED52CF"/>
    <w:rsid w:val="00ED5DDF"/>
    <w:rsid w:val="00ED5EB4"/>
    <w:rsid w:val="00ED6128"/>
    <w:rsid w:val="00ED6D4A"/>
    <w:rsid w:val="00ED7366"/>
    <w:rsid w:val="00ED7C83"/>
    <w:rsid w:val="00EE0A69"/>
    <w:rsid w:val="00EE17F1"/>
    <w:rsid w:val="00EE1B3D"/>
    <w:rsid w:val="00EE1B62"/>
    <w:rsid w:val="00EE2738"/>
    <w:rsid w:val="00EE2E0B"/>
    <w:rsid w:val="00EE3C08"/>
    <w:rsid w:val="00EE642E"/>
    <w:rsid w:val="00EE7F87"/>
    <w:rsid w:val="00EF01BF"/>
    <w:rsid w:val="00EF0C4F"/>
    <w:rsid w:val="00EF1983"/>
    <w:rsid w:val="00EF1EC4"/>
    <w:rsid w:val="00EF220F"/>
    <w:rsid w:val="00EF2972"/>
    <w:rsid w:val="00EF40DE"/>
    <w:rsid w:val="00EF4EEC"/>
    <w:rsid w:val="00EF4F8F"/>
    <w:rsid w:val="00EF4F9F"/>
    <w:rsid w:val="00EF65CB"/>
    <w:rsid w:val="00EF6992"/>
    <w:rsid w:val="00EF7FDF"/>
    <w:rsid w:val="00F016C2"/>
    <w:rsid w:val="00F01700"/>
    <w:rsid w:val="00F02146"/>
    <w:rsid w:val="00F0303C"/>
    <w:rsid w:val="00F03526"/>
    <w:rsid w:val="00F036FC"/>
    <w:rsid w:val="00F04377"/>
    <w:rsid w:val="00F04671"/>
    <w:rsid w:val="00F049C2"/>
    <w:rsid w:val="00F050E1"/>
    <w:rsid w:val="00F052E2"/>
    <w:rsid w:val="00F05548"/>
    <w:rsid w:val="00F05985"/>
    <w:rsid w:val="00F06043"/>
    <w:rsid w:val="00F06A02"/>
    <w:rsid w:val="00F06DBB"/>
    <w:rsid w:val="00F06E34"/>
    <w:rsid w:val="00F07EB8"/>
    <w:rsid w:val="00F10429"/>
    <w:rsid w:val="00F106BD"/>
    <w:rsid w:val="00F10D50"/>
    <w:rsid w:val="00F115BA"/>
    <w:rsid w:val="00F12639"/>
    <w:rsid w:val="00F12789"/>
    <w:rsid w:val="00F12845"/>
    <w:rsid w:val="00F142AE"/>
    <w:rsid w:val="00F14C11"/>
    <w:rsid w:val="00F1703E"/>
    <w:rsid w:val="00F17F27"/>
    <w:rsid w:val="00F219BE"/>
    <w:rsid w:val="00F22485"/>
    <w:rsid w:val="00F22D2B"/>
    <w:rsid w:val="00F22D95"/>
    <w:rsid w:val="00F22E47"/>
    <w:rsid w:val="00F23D08"/>
    <w:rsid w:val="00F2425E"/>
    <w:rsid w:val="00F24719"/>
    <w:rsid w:val="00F2669B"/>
    <w:rsid w:val="00F278AD"/>
    <w:rsid w:val="00F27B5D"/>
    <w:rsid w:val="00F30714"/>
    <w:rsid w:val="00F311EF"/>
    <w:rsid w:val="00F31CDC"/>
    <w:rsid w:val="00F31FAA"/>
    <w:rsid w:val="00F32F0E"/>
    <w:rsid w:val="00F33124"/>
    <w:rsid w:val="00F33143"/>
    <w:rsid w:val="00F33730"/>
    <w:rsid w:val="00F344AE"/>
    <w:rsid w:val="00F345CE"/>
    <w:rsid w:val="00F350DB"/>
    <w:rsid w:val="00F3515C"/>
    <w:rsid w:val="00F36363"/>
    <w:rsid w:val="00F369AF"/>
    <w:rsid w:val="00F372D9"/>
    <w:rsid w:val="00F37452"/>
    <w:rsid w:val="00F374A0"/>
    <w:rsid w:val="00F37B45"/>
    <w:rsid w:val="00F40858"/>
    <w:rsid w:val="00F41CBA"/>
    <w:rsid w:val="00F41DEB"/>
    <w:rsid w:val="00F43B4A"/>
    <w:rsid w:val="00F43B7C"/>
    <w:rsid w:val="00F43BD7"/>
    <w:rsid w:val="00F43D19"/>
    <w:rsid w:val="00F43FC8"/>
    <w:rsid w:val="00F448BD"/>
    <w:rsid w:val="00F46338"/>
    <w:rsid w:val="00F47BF4"/>
    <w:rsid w:val="00F51152"/>
    <w:rsid w:val="00F518FE"/>
    <w:rsid w:val="00F51E29"/>
    <w:rsid w:val="00F53C97"/>
    <w:rsid w:val="00F53F77"/>
    <w:rsid w:val="00F56454"/>
    <w:rsid w:val="00F568AF"/>
    <w:rsid w:val="00F57296"/>
    <w:rsid w:val="00F60492"/>
    <w:rsid w:val="00F608B3"/>
    <w:rsid w:val="00F60C2E"/>
    <w:rsid w:val="00F60DD6"/>
    <w:rsid w:val="00F618BA"/>
    <w:rsid w:val="00F64831"/>
    <w:rsid w:val="00F66879"/>
    <w:rsid w:val="00F66A4A"/>
    <w:rsid w:val="00F671CB"/>
    <w:rsid w:val="00F707D0"/>
    <w:rsid w:val="00F70ACF"/>
    <w:rsid w:val="00F70EC8"/>
    <w:rsid w:val="00F70F8D"/>
    <w:rsid w:val="00F70F9D"/>
    <w:rsid w:val="00F71431"/>
    <w:rsid w:val="00F716D2"/>
    <w:rsid w:val="00F7277B"/>
    <w:rsid w:val="00F72DD7"/>
    <w:rsid w:val="00F7403F"/>
    <w:rsid w:val="00F746AB"/>
    <w:rsid w:val="00F751F1"/>
    <w:rsid w:val="00F776F3"/>
    <w:rsid w:val="00F77F26"/>
    <w:rsid w:val="00F8127F"/>
    <w:rsid w:val="00F81C0A"/>
    <w:rsid w:val="00F823F6"/>
    <w:rsid w:val="00F8375D"/>
    <w:rsid w:val="00F84754"/>
    <w:rsid w:val="00F856C9"/>
    <w:rsid w:val="00F8660E"/>
    <w:rsid w:val="00F90AB4"/>
    <w:rsid w:val="00F90C56"/>
    <w:rsid w:val="00F9123B"/>
    <w:rsid w:val="00F9127D"/>
    <w:rsid w:val="00F925B2"/>
    <w:rsid w:val="00F93455"/>
    <w:rsid w:val="00F934EC"/>
    <w:rsid w:val="00F94069"/>
    <w:rsid w:val="00F96235"/>
    <w:rsid w:val="00F96294"/>
    <w:rsid w:val="00F9651A"/>
    <w:rsid w:val="00F968BC"/>
    <w:rsid w:val="00F96CDB"/>
    <w:rsid w:val="00F97A70"/>
    <w:rsid w:val="00FA03F6"/>
    <w:rsid w:val="00FA0FF0"/>
    <w:rsid w:val="00FA1782"/>
    <w:rsid w:val="00FA1B60"/>
    <w:rsid w:val="00FA25DD"/>
    <w:rsid w:val="00FA2674"/>
    <w:rsid w:val="00FA2BD7"/>
    <w:rsid w:val="00FA2DD5"/>
    <w:rsid w:val="00FA31B8"/>
    <w:rsid w:val="00FA3673"/>
    <w:rsid w:val="00FA5003"/>
    <w:rsid w:val="00FA5411"/>
    <w:rsid w:val="00FA59E0"/>
    <w:rsid w:val="00FA6CA4"/>
    <w:rsid w:val="00FA7911"/>
    <w:rsid w:val="00FA7CC6"/>
    <w:rsid w:val="00FA7D7E"/>
    <w:rsid w:val="00FB0CBE"/>
    <w:rsid w:val="00FB0F17"/>
    <w:rsid w:val="00FB1800"/>
    <w:rsid w:val="00FB2346"/>
    <w:rsid w:val="00FB28E5"/>
    <w:rsid w:val="00FB31B3"/>
    <w:rsid w:val="00FB3977"/>
    <w:rsid w:val="00FB49E2"/>
    <w:rsid w:val="00FB4A74"/>
    <w:rsid w:val="00FB4B00"/>
    <w:rsid w:val="00FB4FFC"/>
    <w:rsid w:val="00FB57FF"/>
    <w:rsid w:val="00FB5E38"/>
    <w:rsid w:val="00FB6018"/>
    <w:rsid w:val="00FB6227"/>
    <w:rsid w:val="00FB62E9"/>
    <w:rsid w:val="00FB643D"/>
    <w:rsid w:val="00FB7078"/>
    <w:rsid w:val="00FC080B"/>
    <w:rsid w:val="00FC0826"/>
    <w:rsid w:val="00FC119E"/>
    <w:rsid w:val="00FC19E7"/>
    <w:rsid w:val="00FC1C0A"/>
    <w:rsid w:val="00FC1ED2"/>
    <w:rsid w:val="00FC262C"/>
    <w:rsid w:val="00FC2741"/>
    <w:rsid w:val="00FC29B4"/>
    <w:rsid w:val="00FC30CC"/>
    <w:rsid w:val="00FC3177"/>
    <w:rsid w:val="00FC35C5"/>
    <w:rsid w:val="00FC3F8A"/>
    <w:rsid w:val="00FC642F"/>
    <w:rsid w:val="00FC6643"/>
    <w:rsid w:val="00FC66BA"/>
    <w:rsid w:val="00FD03C2"/>
    <w:rsid w:val="00FD0625"/>
    <w:rsid w:val="00FD06C0"/>
    <w:rsid w:val="00FD0A5B"/>
    <w:rsid w:val="00FD15F4"/>
    <w:rsid w:val="00FD212B"/>
    <w:rsid w:val="00FD249B"/>
    <w:rsid w:val="00FD32FC"/>
    <w:rsid w:val="00FD3792"/>
    <w:rsid w:val="00FD37DB"/>
    <w:rsid w:val="00FD3A6E"/>
    <w:rsid w:val="00FD3F06"/>
    <w:rsid w:val="00FD44F7"/>
    <w:rsid w:val="00FD4527"/>
    <w:rsid w:val="00FD4F82"/>
    <w:rsid w:val="00FD5635"/>
    <w:rsid w:val="00FD567A"/>
    <w:rsid w:val="00FD5708"/>
    <w:rsid w:val="00FD5DFF"/>
    <w:rsid w:val="00FD6F56"/>
    <w:rsid w:val="00FD7591"/>
    <w:rsid w:val="00FE00D9"/>
    <w:rsid w:val="00FE078F"/>
    <w:rsid w:val="00FE1798"/>
    <w:rsid w:val="00FE19B3"/>
    <w:rsid w:val="00FE1F65"/>
    <w:rsid w:val="00FE2511"/>
    <w:rsid w:val="00FE2BD9"/>
    <w:rsid w:val="00FE36D7"/>
    <w:rsid w:val="00FE4CB5"/>
    <w:rsid w:val="00FE57EC"/>
    <w:rsid w:val="00FE5ACB"/>
    <w:rsid w:val="00FE5E92"/>
    <w:rsid w:val="00FE5F19"/>
    <w:rsid w:val="00FE6ACE"/>
    <w:rsid w:val="00FE7C53"/>
    <w:rsid w:val="00FF0CC5"/>
    <w:rsid w:val="00FF10EB"/>
    <w:rsid w:val="00FF1133"/>
    <w:rsid w:val="00FF205D"/>
    <w:rsid w:val="00FF45D2"/>
    <w:rsid w:val="00FF5A8F"/>
    <w:rsid w:val="00FF5EB1"/>
    <w:rsid w:val="00FF6309"/>
    <w:rsid w:val="00FF6541"/>
    <w:rsid w:val="00FF6FF7"/>
    <w:rsid w:val="00FF7440"/>
  </w:rsids>
  <m:mathPr>
    <m:mathFont m:val="Cambria Math"/>
    <m:brkBin m:val="before"/>
    <m:brkBinSub m:val="--"/>
    <m:smallFrac m:val="0"/>
    <m:dispDef/>
    <m:lMargin m:val="0"/>
    <m:rMargin m:val="0"/>
    <m:defJc m:val="centerGroup"/>
    <m:wrapIndent m:val="1440"/>
    <m:intLim m:val="subSup"/>
    <m:naryLim m:val="undOvr"/>
  </m:mathPr>
  <w:themeFontLang w:val="sr-Latn-R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6"/>
    <o:shapelayout v:ext="edit">
      <o:idmap v:ext="edit" data="1"/>
    </o:shapelayout>
  </w:shapeDefaults>
  <w:decimalSymbol w:val=","/>
  <w:listSeparator w:val=";"/>
  <w14:docId w14:val="6603995D"/>
  <w15:chartTrackingRefBased/>
  <w15:docId w15:val="{D1D632E3-00DC-461D-915E-93C62CBF28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Batang" w:hAnsi="Times New Roman" w:cs="Times New Roman"/>
        <w:lang w:val="sr-Latn-RS" w:eastAsia="sr-Latn-R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Calibri" w:hAnsi="Calibri"/>
      <w:sz w:val="24"/>
      <w:szCs w:val="24"/>
      <w:lang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perTitle">
    <w:name w:val="Paper Title"/>
    <w:basedOn w:val="Normal"/>
    <w:rsid w:val="00FE19B3"/>
    <w:pPr>
      <w:spacing w:before="360"/>
      <w:jc w:val="center"/>
    </w:pPr>
    <w:rPr>
      <w:b/>
      <w:bCs/>
      <w:caps/>
      <w:sz w:val="32"/>
      <w:szCs w:val="32"/>
    </w:rPr>
  </w:style>
  <w:style w:type="paragraph" w:customStyle="1" w:styleId="Authors">
    <w:name w:val="Authors"/>
    <w:basedOn w:val="Normal"/>
    <w:rsid w:val="00503285"/>
    <w:pPr>
      <w:jc w:val="center"/>
    </w:pPr>
    <w:rPr>
      <w:b/>
    </w:rPr>
  </w:style>
  <w:style w:type="paragraph" w:customStyle="1" w:styleId="Affiliation">
    <w:name w:val="Affiliation"/>
    <w:basedOn w:val="Normal"/>
    <w:rsid w:val="00181139"/>
    <w:pPr>
      <w:jc w:val="center"/>
    </w:pPr>
  </w:style>
  <w:style w:type="paragraph" w:customStyle="1" w:styleId="Abstract">
    <w:name w:val="Abstract"/>
    <w:basedOn w:val="Normal"/>
    <w:rsid w:val="00022C39"/>
    <w:pPr>
      <w:jc w:val="both"/>
    </w:pPr>
    <w:rPr>
      <w:i/>
      <w:iCs/>
      <w:sz w:val="22"/>
      <w:szCs w:val="22"/>
    </w:rPr>
  </w:style>
  <w:style w:type="paragraph" w:customStyle="1" w:styleId="Keywords">
    <w:name w:val="Keywords"/>
    <w:basedOn w:val="Normal"/>
    <w:rsid w:val="00AD20C7"/>
    <w:pPr>
      <w:jc w:val="both"/>
    </w:pPr>
    <w:rPr>
      <w:i/>
      <w:iCs/>
      <w:sz w:val="22"/>
      <w:szCs w:val="22"/>
    </w:rPr>
  </w:style>
  <w:style w:type="paragraph" w:customStyle="1" w:styleId="MainHeding">
    <w:name w:val="Main Heding"/>
    <w:basedOn w:val="Normal"/>
    <w:rsid w:val="00DD489D"/>
    <w:pPr>
      <w:numPr>
        <w:numId w:val="1"/>
      </w:numPr>
    </w:pPr>
    <w:rPr>
      <w:rFonts w:eastAsia="Times New Roman"/>
      <w:b/>
      <w:caps/>
      <w:szCs w:val="22"/>
      <w:lang w:val="en-GB" w:eastAsia="en-US"/>
    </w:rPr>
  </w:style>
  <w:style w:type="paragraph" w:customStyle="1" w:styleId="Text">
    <w:name w:val="Text"/>
    <w:basedOn w:val="Normal"/>
    <w:link w:val="TextChar"/>
    <w:rsid w:val="00C05710"/>
    <w:pPr>
      <w:ind w:firstLine="284"/>
      <w:jc w:val="both"/>
    </w:pPr>
  </w:style>
  <w:style w:type="character" w:customStyle="1" w:styleId="TextChar">
    <w:name w:val="Text Char"/>
    <w:link w:val="Text"/>
    <w:rsid w:val="003F16C9"/>
    <w:rPr>
      <w:rFonts w:ascii="Calibri" w:eastAsia="Batang" w:hAnsi="Calibri"/>
      <w:sz w:val="24"/>
      <w:szCs w:val="24"/>
      <w:lang w:val="sr-Latn-RS" w:eastAsia="ko-KR" w:bidi="ar-SA"/>
    </w:rPr>
  </w:style>
  <w:style w:type="paragraph" w:customStyle="1" w:styleId="SecondaryHeading">
    <w:name w:val="Secondary Heading"/>
    <w:basedOn w:val="Normal"/>
    <w:rsid w:val="00DD489D"/>
    <w:pPr>
      <w:numPr>
        <w:ilvl w:val="1"/>
        <w:numId w:val="2"/>
      </w:numPr>
    </w:pPr>
    <w:rPr>
      <w:rFonts w:eastAsia="Times New Roman"/>
      <w:b/>
      <w:bCs/>
      <w:lang w:val="en-GB" w:eastAsia="en-US"/>
    </w:rPr>
  </w:style>
  <w:style w:type="paragraph" w:customStyle="1" w:styleId="Equation">
    <w:name w:val="Equation"/>
    <w:basedOn w:val="Normal"/>
    <w:rsid w:val="0020064D"/>
    <w:pPr>
      <w:tabs>
        <w:tab w:val="center" w:pos="2296"/>
        <w:tab w:val="right" w:pos="4593"/>
      </w:tabs>
      <w:spacing w:before="120" w:after="120"/>
      <w:ind w:firstLine="284"/>
      <w:jc w:val="right"/>
    </w:pPr>
    <w:rPr>
      <w:rFonts w:eastAsia="SimSun"/>
      <w:lang w:val="en-US" w:eastAsia="en-US"/>
    </w:rPr>
  </w:style>
  <w:style w:type="paragraph" w:customStyle="1" w:styleId="Figure">
    <w:name w:val="Figure"/>
    <w:basedOn w:val="Normal"/>
    <w:rsid w:val="00DD489D"/>
    <w:pPr>
      <w:spacing w:before="120" w:after="120"/>
      <w:jc w:val="center"/>
    </w:pPr>
    <w:rPr>
      <w:rFonts w:eastAsia="Times New Roman"/>
      <w:noProof/>
      <w:lang w:val="en-GB" w:eastAsia="en-US"/>
    </w:rPr>
  </w:style>
  <w:style w:type="paragraph" w:customStyle="1" w:styleId="FigureTitle">
    <w:name w:val="Figure Title"/>
    <w:basedOn w:val="Normal"/>
    <w:rsid w:val="00DD489D"/>
    <w:pPr>
      <w:spacing w:after="120"/>
      <w:jc w:val="center"/>
    </w:pPr>
    <w:rPr>
      <w:rFonts w:eastAsia="Times New Roman"/>
      <w:sz w:val="22"/>
      <w:szCs w:val="22"/>
      <w:lang w:val="en-GB" w:eastAsia="en-US"/>
    </w:rPr>
  </w:style>
  <w:style w:type="paragraph" w:customStyle="1" w:styleId="TableTitle">
    <w:name w:val="Table Title"/>
    <w:basedOn w:val="Normal"/>
    <w:rsid w:val="00DD489D"/>
    <w:pPr>
      <w:spacing w:before="120" w:after="120"/>
    </w:pPr>
    <w:rPr>
      <w:rFonts w:eastAsia="Times New Roman"/>
      <w:bCs/>
      <w:sz w:val="22"/>
      <w:szCs w:val="22"/>
      <w:lang w:val="en-GB" w:eastAsia="en-US"/>
    </w:rPr>
  </w:style>
  <w:style w:type="character" w:styleId="FootnoteReference">
    <w:name w:val="footnote reference"/>
    <w:semiHidden/>
    <w:rsid w:val="00C018A5"/>
    <w:rPr>
      <w:vertAlign w:val="superscript"/>
    </w:rPr>
  </w:style>
  <w:style w:type="table" w:styleId="TableGrid">
    <w:name w:val="Table Grid"/>
    <w:basedOn w:val="TableNormal"/>
    <w:rsid w:val="00E161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
    <w:name w:val="Table"/>
    <w:basedOn w:val="Normal"/>
    <w:rsid w:val="0024602E"/>
    <w:pPr>
      <w:jc w:val="center"/>
    </w:pPr>
    <w:rPr>
      <w:sz w:val="22"/>
      <w:szCs w:val="20"/>
      <w:lang w:val="en-GB"/>
    </w:rPr>
  </w:style>
  <w:style w:type="paragraph" w:customStyle="1" w:styleId="References">
    <w:name w:val="References"/>
    <w:basedOn w:val="Normal"/>
    <w:rsid w:val="00BF1101"/>
    <w:pPr>
      <w:numPr>
        <w:numId w:val="3"/>
      </w:numPr>
      <w:tabs>
        <w:tab w:val="clear" w:pos="720"/>
        <w:tab w:val="left" w:pos="425"/>
      </w:tabs>
      <w:ind w:left="425" w:hanging="425"/>
      <w:jc w:val="both"/>
    </w:pPr>
    <w:rPr>
      <w:rFonts w:eastAsia="Times New Roman"/>
      <w:sz w:val="22"/>
      <w:szCs w:val="22"/>
      <w:lang w:val="en-GB" w:eastAsia="en-US"/>
    </w:rPr>
  </w:style>
  <w:style w:type="paragraph" w:styleId="Header">
    <w:name w:val="header"/>
    <w:basedOn w:val="Normal"/>
    <w:rsid w:val="001D7AE8"/>
    <w:pPr>
      <w:tabs>
        <w:tab w:val="center" w:pos="4536"/>
        <w:tab w:val="right" w:pos="9072"/>
      </w:tabs>
    </w:pPr>
  </w:style>
  <w:style w:type="paragraph" w:styleId="Footer">
    <w:name w:val="footer"/>
    <w:basedOn w:val="Normal"/>
    <w:rsid w:val="001D7AE8"/>
    <w:pPr>
      <w:tabs>
        <w:tab w:val="center" w:pos="4536"/>
        <w:tab w:val="right" w:pos="9072"/>
      </w:tabs>
    </w:pPr>
  </w:style>
  <w:style w:type="character" w:styleId="Hyperlink">
    <w:name w:val="Hyperlink"/>
    <w:basedOn w:val="DefaultParagraphFont"/>
    <w:rsid w:val="00EF4F8F"/>
    <w:rPr>
      <w:color w:val="0563C1" w:themeColor="hyperlink"/>
      <w:u w:val="single"/>
    </w:rPr>
  </w:style>
  <w:style w:type="paragraph" w:customStyle="1" w:styleId="Tekst">
    <w:name w:val="Tekst"/>
    <w:basedOn w:val="Normal"/>
    <w:link w:val="TekstChar"/>
    <w:rsid w:val="00002543"/>
    <w:pPr>
      <w:ind w:firstLine="284"/>
      <w:jc w:val="both"/>
    </w:pPr>
    <w:rPr>
      <w:rFonts w:ascii="Times New Roman" w:eastAsia="Times New Roman" w:hAnsi="Times New Roman"/>
      <w:sz w:val="22"/>
      <w:szCs w:val="20"/>
      <w:lang w:val="en-GB" w:eastAsia="en-US"/>
    </w:rPr>
  </w:style>
  <w:style w:type="character" w:customStyle="1" w:styleId="TekstChar">
    <w:name w:val="Tekst Char"/>
    <w:link w:val="Tekst"/>
    <w:rsid w:val="00002543"/>
    <w:rPr>
      <w:rFonts w:eastAsia="Times New Roman"/>
      <w:sz w:val="22"/>
      <w:lang w:val="en-GB" w:eastAsia="en-US"/>
    </w:rPr>
  </w:style>
  <w:style w:type="character" w:styleId="FollowedHyperlink">
    <w:name w:val="FollowedHyperlink"/>
    <w:basedOn w:val="DefaultParagraphFont"/>
    <w:rsid w:val="00002543"/>
    <w:rPr>
      <w:color w:val="954F72" w:themeColor="followedHyperlink"/>
      <w:u w:val="single"/>
    </w:rPr>
  </w:style>
  <w:style w:type="character" w:customStyle="1" w:styleId="url">
    <w:name w:val="url"/>
    <w:basedOn w:val="DefaultParagraphFont"/>
    <w:rsid w:val="00002543"/>
  </w:style>
  <w:style w:type="paragraph" w:customStyle="1" w:styleId="Literatura-spisak">
    <w:name w:val="Literatura - spisak"/>
    <w:basedOn w:val="Normal"/>
    <w:rsid w:val="00A421BC"/>
    <w:pPr>
      <w:tabs>
        <w:tab w:val="num" w:pos="454"/>
      </w:tabs>
      <w:spacing w:before="60"/>
      <w:ind w:left="454" w:hanging="454"/>
      <w:jc w:val="both"/>
    </w:pPr>
    <w:rPr>
      <w:rFonts w:ascii="Times New Roman" w:eastAsia="Times New Roman" w:hAnsi="Times New Roman"/>
      <w:sz w:val="20"/>
      <w:szCs w:val="20"/>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image" Target="media/image4.wmf"/><Relationship Id="rId26" Type="http://schemas.openxmlformats.org/officeDocument/2006/relationships/image" Target="media/image8.wmf"/><Relationship Id="rId39" Type="http://schemas.openxmlformats.org/officeDocument/2006/relationships/fontTable" Target="fontTable.xml"/><Relationship Id="rId21" Type="http://schemas.openxmlformats.org/officeDocument/2006/relationships/oleObject" Target="embeddings/oleObject3.bin"/><Relationship Id="rId34" Type="http://schemas.openxmlformats.org/officeDocument/2006/relationships/image" Target="media/image12.wmf"/><Relationship Id="rId7" Type="http://schemas.openxmlformats.org/officeDocument/2006/relationships/image" Target="media/image1.png"/><Relationship Id="rId12" Type="http://schemas.openxmlformats.org/officeDocument/2006/relationships/footer" Target="footer1.xml"/><Relationship Id="rId17" Type="http://schemas.openxmlformats.org/officeDocument/2006/relationships/oleObject" Target="embeddings/oleObject1.bin"/><Relationship Id="rId25" Type="http://schemas.openxmlformats.org/officeDocument/2006/relationships/oleObject" Target="embeddings/oleObject5.bin"/><Relationship Id="rId33" Type="http://schemas.openxmlformats.org/officeDocument/2006/relationships/oleObject" Target="embeddings/oleObject9.bin"/><Relationship Id="rId38" Type="http://schemas.openxmlformats.org/officeDocument/2006/relationships/hyperlink" Target="https://www.grafiati.com/en/" TargetMode="External"/><Relationship Id="rId2" Type="http://schemas.openxmlformats.org/officeDocument/2006/relationships/styles" Target="styles.xml"/><Relationship Id="rId16" Type="http://schemas.openxmlformats.org/officeDocument/2006/relationships/image" Target="media/image3.wmf"/><Relationship Id="rId20" Type="http://schemas.openxmlformats.org/officeDocument/2006/relationships/image" Target="media/image5.wmf"/><Relationship Id="rId29" Type="http://schemas.openxmlformats.org/officeDocument/2006/relationships/oleObject" Target="embeddings/oleObject7.bin"/><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24" Type="http://schemas.openxmlformats.org/officeDocument/2006/relationships/image" Target="media/image7.wmf"/><Relationship Id="rId32" Type="http://schemas.openxmlformats.org/officeDocument/2006/relationships/image" Target="media/image11.wmf"/><Relationship Id="rId37" Type="http://schemas.openxmlformats.org/officeDocument/2006/relationships/hyperlink" Target="https://www.scribbr.com/" TargetMode="External"/><Relationship Id="rId40"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footer" Target="footer3.xml"/><Relationship Id="rId23" Type="http://schemas.openxmlformats.org/officeDocument/2006/relationships/oleObject" Target="embeddings/oleObject4.bin"/><Relationship Id="rId28" Type="http://schemas.openxmlformats.org/officeDocument/2006/relationships/image" Target="media/image9.wmf"/><Relationship Id="rId36" Type="http://schemas.openxmlformats.org/officeDocument/2006/relationships/image" Target="media/image13.png"/><Relationship Id="rId10" Type="http://schemas.openxmlformats.org/officeDocument/2006/relationships/header" Target="header1.xml"/><Relationship Id="rId19" Type="http://schemas.openxmlformats.org/officeDocument/2006/relationships/oleObject" Target="embeddings/oleObject2.bin"/><Relationship Id="rId31" Type="http://schemas.openxmlformats.org/officeDocument/2006/relationships/oleObject" Target="embeddings/oleObject8.bin"/><Relationship Id="rId4" Type="http://schemas.openxmlformats.org/officeDocument/2006/relationships/webSettings" Target="webSettings.xml"/><Relationship Id="rId9" Type="http://schemas.openxmlformats.org/officeDocument/2006/relationships/hyperlink" Target="https://orcid.org/" TargetMode="External"/><Relationship Id="rId14" Type="http://schemas.openxmlformats.org/officeDocument/2006/relationships/header" Target="header3.xml"/><Relationship Id="rId22" Type="http://schemas.openxmlformats.org/officeDocument/2006/relationships/image" Target="media/image6.wmf"/><Relationship Id="rId27" Type="http://schemas.openxmlformats.org/officeDocument/2006/relationships/oleObject" Target="embeddings/oleObject6.bin"/><Relationship Id="rId30" Type="http://schemas.openxmlformats.org/officeDocument/2006/relationships/image" Target="media/image10.wmf"/><Relationship Id="rId35" Type="http://schemas.openxmlformats.org/officeDocument/2006/relationships/oleObject" Target="embeddings/oleObject10.bin"/><Relationship Id="rId8" Type="http://schemas.openxmlformats.org/officeDocument/2006/relationships/image" Target="media/image2.png"/><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40</TotalTime>
  <Pages>3</Pages>
  <Words>1159</Words>
  <Characters>6319</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lpstr>
    </vt:vector>
  </TitlesOfParts>
  <Company/>
  <LinksUpToDate>false</LinksUpToDate>
  <CharactersWithSpaces>7464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Aleksandar</dc:creator>
  <cp:keywords/>
  <dc:description/>
  <cp:lastModifiedBy>Slobodan Mitrovic</cp:lastModifiedBy>
  <cp:revision>23</cp:revision>
  <cp:lastPrinted>2015-03-12T16:09:00Z</cp:lastPrinted>
  <dcterms:created xsi:type="dcterms:W3CDTF">2022-09-25T19:06:00Z</dcterms:created>
  <dcterms:modified xsi:type="dcterms:W3CDTF">2026-10-11T15:22:00Z</dcterms:modified>
</cp:coreProperties>
</file>